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EE7" w:rsidRDefault="00397EE7" w:rsidP="000B1018">
      <w:pPr>
        <w:spacing w:after="0" w:line="240" w:lineRule="auto"/>
        <w:rPr>
          <w:rFonts w:ascii="Arial" w:eastAsia="Times New Roman" w:hAnsi="Arial" w:cs="Arial"/>
          <w:bCs/>
          <w:color w:val="4A4A4A"/>
        </w:rPr>
      </w:pPr>
      <w:r>
        <w:rPr>
          <w:rFonts w:ascii="Arial" w:eastAsia="Times New Roman" w:hAnsi="Arial" w:cs="Arial"/>
          <w:b/>
          <w:bCs/>
          <w:color w:val="4A4A4A"/>
        </w:rPr>
        <w:t xml:space="preserve">Required Qualifications: </w:t>
      </w:r>
      <w:r>
        <w:rPr>
          <w:rFonts w:ascii="Arial" w:eastAsia="Times New Roman" w:hAnsi="Arial" w:cs="Arial"/>
          <w:bCs/>
          <w:color w:val="4A4A4A"/>
        </w:rPr>
        <w:t xml:space="preserve">Terminal degree (Ph.D. or MFA) in </w:t>
      </w:r>
      <w:proofErr w:type="spellStart"/>
      <w:r>
        <w:rPr>
          <w:rFonts w:ascii="Arial" w:eastAsia="Times New Roman" w:hAnsi="Arial" w:cs="Arial"/>
          <w:bCs/>
          <w:color w:val="4A4A4A"/>
        </w:rPr>
        <w:t>xxxx</w:t>
      </w:r>
      <w:proofErr w:type="spellEnd"/>
      <w:r>
        <w:rPr>
          <w:rFonts w:ascii="Arial" w:eastAsia="Times New Roman" w:hAnsi="Arial" w:cs="Arial"/>
          <w:bCs/>
          <w:color w:val="4A4A4A"/>
        </w:rPr>
        <w:t>.</w:t>
      </w:r>
    </w:p>
    <w:p w:rsidR="0024721B" w:rsidRDefault="00397EE7" w:rsidP="000B1018">
      <w:pPr>
        <w:spacing w:after="0" w:line="240" w:lineRule="auto"/>
        <w:rPr>
          <w:rFonts w:ascii="Arial" w:eastAsia="Times New Roman" w:hAnsi="Arial" w:cs="Arial"/>
          <w:b/>
          <w:bCs/>
          <w:color w:val="4A4A4A"/>
        </w:rPr>
      </w:pPr>
      <w:r>
        <w:rPr>
          <w:rFonts w:ascii="Arial" w:eastAsia="Times New Roman" w:hAnsi="Arial" w:cs="Arial"/>
          <w:b/>
          <w:bCs/>
          <w:color w:val="4A4A4A"/>
        </w:rPr>
        <w:t xml:space="preserve">Preferred Qualifications: </w:t>
      </w:r>
    </w:p>
    <w:p w:rsidR="0024721B" w:rsidRDefault="00397EE7" w:rsidP="000B1018">
      <w:pPr>
        <w:spacing w:after="0" w:line="240" w:lineRule="auto"/>
      </w:pPr>
      <w:r>
        <w:t>1) Experience with inclusive pedagogical practices that advance SCU goals of diversity and equity.</w:t>
      </w:r>
    </w:p>
    <w:p w:rsidR="00397EE7" w:rsidRPr="00397EE7" w:rsidRDefault="00397EE7" w:rsidP="000B1018">
      <w:pPr>
        <w:spacing w:after="0" w:line="240" w:lineRule="auto"/>
        <w:rPr>
          <w:rFonts w:ascii="Arial" w:eastAsia="Times New Roman" w:hAnsi="Arial" w:cs="Arial"/>
          <w:b/>
          <w:bCs/>
          <w:color w:val="4A4A4A"/>
        </w:rPr>
      </w:pPr>
      <w:bookmarkStart w:id="0" w:name="_GoBack"/>
      <w:bookmarkEnd w:id="0"/>
      <w:r>
        <w:t>(2) Experience teaching and mentoring a diverse population of undergraduate</w:t>
      </w:r>
    </w:p>
    <w:p w:rsidR="00397EE7" w:rsidRDefault="00397EE7" w:rsidP="000B1018">
      <w:pPr>
        <w:spacing w:after="0" w:line="240" w:lineRule="auto"/>
        <w:rPr>
          <w:rFonts w:ascii="Arial" w:eastAsia="Times New Roman" w:hAnsi="Arial" w:cs="Arial"/>
          <w:b/>
          <w:bCs/>
          <w:color w:val="4A4A4A"/>
        </w:rPr>
      </w:pP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Arial" w:eastAsia="Times New Roman" w:hAnsi="Arial" w:cs="Arial"/>
          <w:b/>
          <w:bCs/>
          <w:color w:val="4A4A4A"/>
        </w:rPr>
        <w:t xml:space="preserve">Responsibilities. </w:t>
      </w:r>
      <w:r w:rsidRPr="000B1018">
        <w:rPr>
          <w:rFonts w:ascii="Arial" w:eastAsia="Times New Roman" w:hAnsi="Arial" w:cs="Arial"/>
          <w:color w:val="4A4A4A"/>
        </w:rPr>
        <w:t>Tenure track faculty at SCU are teaching scholars who are expected to balance teaching, research and service. This is an in-person position. More specifically, duties include but are not limited to:</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Arial" w:eastAsia="Times New Roman" w:hAnsi="Arial" w:cs="Arial"/>
          <w:color w:val="4A4A4A"/>
          <w:sz w:val="21"/>
          <w:szCs w:val="21"/>
        </w:rPr>
        <w:t> </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Arial" w:eastAsia="Times New Roman" w:hAnsi="Arial" w:cs="Arial"/>
          <w:color w:val="4A4A4A"/>
          <w:sz w:val="21"/>
          <w:szCs w:val="21"/>
        </w:rPr>
        <w:t>TEACHING</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Arial" w:eastAsia="Times New Roman" w:hAnsi="Arial" w:cs="Arial"/>
          <w:color w:val="4A4A4A"/>
          <w:sz w:val="21"/>
          <w:szCs w:val="21"/>
        </w:rPr>
        <w:t>1.</w:t>
      </w:r>
      <w:r w:rsidRPr="000B1018">
        <w:rPr>
          <w:rFonts w:ascii="Times New Roman" w:eastAsia="Times New Roman" w:hAnsi="Times New Roman" w:cs="Times New Roman"/>
          <w:color w:val="4A4A4A"/>
          <w:sz w:val="14"/>
          <w:szCs w:val="14"/>
        </w:rPr>
        <w:t xml:space="preserve">        </w:t>
      </w:r>
      <w:r w:rsidRPr="000B1018">
        <w:rPr>
          <w:rFonts w:ascii="Arial" w:eastAsia="Times New Roman" w:hAnsi="Arial" w:cs="Arial"/>
          <w:color w:val="4A4A4A"/>
          <w:sz w:val="21"/>
          <w:szCs w:val="21"/>
        </w:rPr>
        <w:t xml:space="preserve">Teach lower- and upper-division courses in the major and university core curriculum, as assigned by the chair, including courses like </w:t>
      </w:r>
      <w:proofErr w:type="spellStart"/>
      <w:r w:rsidRPr="000B1018">
        <w:rPr>
          <w:rFonts w:ascii="Arial" w:eastAsia="Times New Roman" w:hAnsi="Arial" w:cs="Arial"/>
          <w:color w:val="4A4A4A"/>
          <w:sz w:val="21"/>
          <w:szCs w:val="21"/>
        </w:rPr>
        <w:t>xxxx</w:t>
      </w:r>
      <w:proofErr w:type="spellEnd"/>
      <w:r w:rsidRPr="000B1018">
        <w:rPr>
          <w:rFonts w:ascii="Arial" w:eastAsia="Times New Roman" w:hAnsi="Arial" w:cs="Arial"/>
          <w:color w:val="4A4A4A"/>
          <w:sz w:val="21"/>
          <w:szCs w:val="21"/>
        </w:rPr>
        <w:t>.  SCU is on the quarter system and a typical load is two courses per quarter. Teaching responsibilities include, but are not limited to the following:</w:t>
      </w:r>
    </w:p>
    <w:p w:rsidR="000B1018" w:rsidRPr="000B1018" w:rsidRDefault="000B1018" w:rsidP="000B1018">
      <w:pPr>
        <w:spacing w:after="0" w:line="240" w:lineRule="auto"/>
        <w:ind w:left="720"/>
        <w:rPr>
          <w:rFonts w:ascii="Times New Roman" w:eastAsia="Times New Roman" w:hAnsi="Times New Roman" w:cs="Times New Roman"/>
          <w:sz w:val="24"/>
          <w:szCs w:val="24"/>
        </w:rPr>
      </w:pPr>
      <w:r w:rsidRPr="000B1018">
        <w:rPr>
          <w:rFonts w:ascii="Arial" w:eastAsia="Times New Roman" w:hAnsi="Arial" w:cs="Arial"/>
          <w:color w:val="4A4A4A"/>
          <w:sz w:val="21"/>
          <w:szCs w:val="21"/>
        </w:rPr>
        <w:t>a.</w:t>
      </w:r>
      <w:r w:rsidRPr="000B1018">
        <w:rPr>
          <w:rFonts w:ascii="Times New Roman" w:eastAsia="Times New Roman" w:hAnsi="Times New Roman" w:cs="Times New Roman"/>
          <w:color w:val="4A4A4A"/>
          <w:sz w:val="14"/>
          <w:szCs w:val="14"/>
        </w:rPr>
        <w:t xml:space="preserve">     </w:t>
      </w:r>
      <w:r w:rsidRPr="000B1018">
        <w:rPr>
          <w:rFonts w:ascii="Arial" w:eastAsia="Times New Roman" w:hAnsi="Arial" w:cs="Arial"/>
          <w:color w:val="4A4A4A"/>
          <w:sz w:val="21"/>
          <w:szCs w:val="21"/>
        </w:rPr>
        <w:t>Conducting and appearing at all assigned class meetings in a timely and prepared manner that demonstrates a command of the discipline and skill in presenting it effectively.</w:t>
      </w:r>
    </w:p>
    <w:p w:rsidR="000B1018" w:rsidRPr="000B1018" w:rsidRDefault="000B1018" w:rsidP="000B1018">
      <w:pPr>
        <w:spacing w:after="0" w:line="240" w:lineRule="auto"/>
        <w:ind w:left="720"/>
        <w:rPr>
          <w:rFonts w:ascii="Times New Roman" w:eastAsia="Times New Roman" w:hAnsi="Times New Roman" w:cs="Times New Roman"/>
          <w:sz w:val="24"/>
          <w:szCs w:val="24"/>
        </w:rPr>
      </w:pPr>
      <w:r w:rsidRPr="000B1018">
        <w:rPr>
          <w:rFonts w:ascii="Arial" w:eastAsia="Times New Roman" w:hAnsi="Arial" w:cs="Arial"/>
          <w:color w:val="4A4A4A"/>
          <w:sz w:val="21"/>
          <w:szCs w:val="21"/>
        </w:rPr>
        <w:t>b.</w:t>
      </w:r>
      <w:r w:rsidRPr="000B1018">
        <w:rPr>
          <w:rFonts w:ascii="Times New Roman" w:eastAsia="Times New Roman" w:hAnsi="Times New Roman" w:cs="Times New Roman"/>
          <w:color w:val="4A4A4A"/>
          <w:sz w:val="14"/>
          <w:szCs w:val="14"/>
        </w:rPr>
        <w:t xml:space="preserve">    </w:t>
      </w:r>
      <w:r w:rsidRPr="000B1018">
        <w:rPr>
          <w:rFonts w:ascii="Arial" w:eastAsia="Times New Roman" w:hAnsi="Arial" w:cs="Arial"/>
          <w:color w:val="4A4A4A"/>
          <w:sz w:val="21"/>
          <w:szCs w:val="21"/>
        </w:rPr>
        <w:t>Assigning and evaluating written work, projects, and exams that align with course or core learning objectives and providing timely feedback to students.</w:t>
      </w:r>
    </w:p>
    <w:p w:rsidR="000B1018" w:rsidRPr="000B1018" w:rsidRDefault="000B1018" w:rsidP="000B1018">
      <w:pPr>
        <w:spacing w:after="0" w:line="240" w:lineRule="auto"/>
        <w:ind w:left="720"/>
        <w:rPr>
          <w:rFonts w:ascii="Times New Roman" w:eastAsia="Times New Roman" w:hAnsi="Times New Roman" w:cs="Times New Roman"/>
          <w:sz w:val="24"/>
          <w:szCs w:val="24"/>
        </w:rPr>
      </w:pPr>
      <w:r w:rsidRPr="000B1018">
        <w:rPr>
          <w:rFonts w:ascii="Arial" w:eastAsia="Times New Roman" w:hAnsi="Arial" w:cs="Arial"/>
          <w:color w:val="4A4A4A"/>
          <w:sz w:val="21"/>
          <w:szCs w:val="21"/>
        </w:rPr>
        <w:t>c.</w:t>
      </w:r>
      <w:r w:rsidRPr="000B1018">
        <w:rPr>
          <w:rFonts w:ascii="Times New Roman" w:eastAsia="Times New Roman" w:hAnsi="Times New Roman" w:cs="Times New Roman"/>
          <w:color w:val="4A4A4A"/>
          <w:sz w:val="14"/>
          <w:szCs w:val="14"/>
        </w:rPr>
        <w:t xml:space="preserve">     </w:t>
      </w:r>
      <w:r w:rsidRPr="000B1018">
        <w:rPr>
          <w:rFonts w:ascii="Arial" w:eastAsia="Times New Roman" w:hAnsi="Arial" w:cs="Arial"/>
          <w:color w:val="4A4A4A"/>
          <w:sz w:val="21"/>
          <w:szCs w:val="21"/>
        </w:rPr>
        <w:t>Holding weekly office hours at times reasonably convenient to students.</w:t>
      </w:r>
    </w:p>
    <w:p w:rsidR="000B1018" w:rsidRPr="000B1018" w:rsidRDefault="000B1018" w:rsidP="000B1018">
      <w:pPr>
        <w:spacing w:after="0" w:line="240" w:lineRule="auto"/>
        <w:ind w:left="720"/>
        <w:rPr>
          <w:rFonts w:ascii="Times New Roman" w:eastAsia="Times New Roman" w:hAnsi="Times New Roman" w:cs="Times New Roman"/>
          <w:sz w:val="24"/>
          <w:szCs w:val="24"/>
        </w:rPr>
      </w:pPr>
      <w:r w:rsidRPr="000B1018">
        <w:rPr>
          <w:rFonts w:ascii="Arial" w:eastAsia="Times New Roman" w:hAnsi="Arial" w:cs="Arial"/>
          <w:color w:val="4A4A4A"/>
          <w:sz w:val="21"/>
          <w:szCs w:val="21"/>
        </w:rPr>
        <w:t>d.</w:t>
      </w:r>
      <w:r w:rsidRPr="000B1018">
        <w:rPr>
          <w:rFonts w:ascii="Times New Roman" w:eastAsia="Times New Roman" w:hAnsi="Times New Roman" w:cs="Times New Roman"/>
          <w:color w:val="4A4A4A"/>
          <w:sz w:val="14"/>
          <w:szCs w:val="14"/>
        </w:rPr>
        <w:t xml:space="preserve">    </w:t>
      </w:r>
      <w:r w:rsidRPr="000B1018">
        <w:rPr>
          <w:rFonts w:ascii="Arial" w:eastAsia="Times New Roman" w:hAnsi="Arial" w:cs="Arial"/>
          <w:color w:val="4A4A4A"/>
          <w:sz w:val="21"/>
          <w:szCs w:val="21"/>
        </w:rPr>
        <w:t>Assigning and submitting student grades that are appropriate, accurate, and fair measures of student performance to the Office of the Registrar by the designated deadline.</w:t>
      </w:r>
    </w:p>
    <w:p w:rsidR="000B1018" w:rsidRPr="000B1018" w:rsidRDefault="000B1018" w:rsidP="000B1018">
      <w:pPr>
        <w:spacing w:after="0" w:line="240" w:lineRule="auto"/>
        <w:ind w:left="720"/>
        <w:rPr>
          <w:rFonts w:ascii="Times New Roman" w:eastAsia="Times New Roman" w:hAnsi="Times New Roman" w:cs="Times New Roman"/>
          <w:sz w:val="24"/>
          <w:szCs w:val="24"/>
        </w:rPr>
      </w:pPr>
      <w:r w:rsidRPr="000B1018">
        <w:rPr>
          <w:rFonts w:ascii="Arial" w:eastAsia="Times New Roman" w:hAnsi="Arial" w:cs="Arial"/>
          <w:color w:val="4A4A4A"/>
          <w:sz w:val="21"/>
          <w:szCs w:val="21"/>
        </w:rPr>
        <w:t>e.</w:t>
      </w:r>
      <w:r w:rsidRPr="000B1018">
        <w:rPr>
          <w:rFonts w:ascii="Times New Roman" w:eastAsia="Times New Roman" w:hAnsi="Times New Roman" w:cs="Times New Roman"/>
          <w:color w:val="4A4A4A"/>
          <w:sz w:val="14"/>
          <w:szCs w:val="14"/>
        </w:rPr>
        <w:t xml:space="preserve">    </w:t>
      </w:r>
      <w:r w:rsidRPr="000B1018">
        <w:rPr>
          <w:rFonts w:ascii="Arial" w:eastAsia="Times New Roman" w:hAnsi="Arial" w:cs="Arial"/>
          <w:color w:val="4A4A4A"/>
          <w:sz w:val="21"/>
          <w:szCs w:val="21"/>
        </w:rPr>
        <w:t>Administering numerical and narrative evaluations in each section for all courses.</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Times New Roman" w:eastAsia="Times New Roman" w:hAnsi="Times New Roman" w:cs="Times New Roman"/>
          <w:sz w:val="24"/>
          <w:szCs w:val="24"/>
        </w:rPr>
        <w:t> </w:t>
      </w:r>
    </w:p>
    <w:p w:rsidR="000B1018" w:rsidRPr="000B1018" w:rsidRDefault="000B1018" w:rsidP="000B1018">
      <w:pPr>
        <w:spacing w:after="0" w:line="240" w:lineRule="auto"/>
        <w:ind w:left="720"/>
        <w:rPr>
          <w:rFonts w:ascii="Times New Roman" w:eastAsia="Times New Roman" w:hAnsi="Times New Roman" w:cs="Times New Roman"/>
          <w:sz w:val="24"/>
          <w:szCs w:val="24"/>
        </w:rPr>
      </w:pPr>
      <w:r w:rsidRPr="000B1018">
        <w:rPr>
          <w:rFonts w:ascii="Times New Roman" w:eastAsia="Times New Roman" w:hAnsi="Times New Roman" w:cs="Times New Roman"/>
          <w:sz w:val="24"/>
          <w:szCs w:val="24"/>
        </w:rPr>
        <w:t> </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Arial" w:eastAsia="Times New Roman" w:hAnsi="Arial" w:cs="Arial"/>
          <w:color w:val="4A4A4A"/>
          <w:sz w:val="21"/>
          <w:szCs w:val="21"/>
        </w:rPr>
        <w:t>2.</w:t>
      </w:r>
      <w:r w:rsidRPr="000B1018">
        <w:rPr>
          <w:rFonts w:ascii="Times New Roman" w:eastAsia="Times New Roman" w:hAnsi="Times New Roman" w:cs="Times New Roman"/>
          <w:color w:val="4A4A4A"/>
          <w:sz w:val="14"/>
          <w:szCs w:val="14"/>
        </w:rPr>
        <w:t xml:space="preserve">        </w:t>
      </w:r>
      <w:r w:rsidRPr="000B1018">
        <w:rPr>
          <w:rFonts w:ascii="Arial" w:eastAsia="Times New Roman" w:hAnsi="Arial" w:cs="Arial"/>
          <w:color w:val="4A4A4A"/>
          <w:sz w:val="21"/>
          <w:szCs w:val="21"/>
        </w:rPr>
        <w:t>Develop and teach courses that contribute to curriculum development in the relevant degree program and/or the university core.  Faculty teaching university core courses should follow an approved syllabus or work with the chair to design an appropriate syllabus for submission for approval from the relevant Faculty Core Curriculum Committee.</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Times New Roman" w:eastAsia="Times New Roman" w:hAnsi="Times New Roman" w:cs="Times New Roman"/>
          <w:sz w:val="24"/>
          <w:szCs w:val="24"/>
        </w:rPr>
        <w:t> </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Arial" w:eastAsia="Times New Roman" w:hAnsi="Arial" w:cs="Arial"/>
          <w:color w:val="4A4A4A"/>
          <w:sz w:val="21"/>
          <w:szCs w:val="21"/>
        </w:rPr>
        <w:t>3.</w:t>
      </w:r>
      <w:r w:rsidRPr="000B1018">
        <w:rPr>
          <w:rFonts w:ascii="Times New Roman" w:eastAsia="Times New Roman" w:hAnsi="Times New Roman" w:cs="Times New Roman"/>
          <w:color w:val="4A4A4A"/>
          <w:sz w:val="14"/>
          <w:szCs w:val="14"/>
        </w:rPr>
        <w:t xml:space="preserve">         </w:t>
      </w:r>
      <w:r w:rsidRPr="000B1018">
        <w:rPr>
          <w:rFonts w:ascii="Arial" w:eastAsia="Times New Roman" w:hAnsi="Arial" w:cs="Arial"/>
          <w:color w:val="4A4A4A"/>
          <w:sz w:val="21"/>
          <w:szCs w:val="21"/>
        </w:rPr>
        <w:t>Participate in assessment of student learning for courses in the department.</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Times New Roman" w:eastAsia="Times New Roman" w:hAnsi="Times New Roman" w:cs="Times New Roman"/>
          <w:sz w:val="24"/>
          <w:szCs w:val="24"/>
        </w:rPr>
        <w:t> </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Arial" w:eastAsia="Times New Roman" w:hAnsi="Arial" w:cs="Arial"/>
          <w:color w:val="4A4A4A"/>
          <w:sz w:val="21"/>
          <w:szCs w:val="21"/>
        </w:rPr>
        <w:t>4.</w:t>
      </w:r>
      <w:r w:rsidRPr="000B1018">
        <w:rPr>
          <w:rFonts w:ascii="Times New Roman" w:eastAsia="Times New Roman" w:hAnsi="Times New Roman" w:cs="Times New Roman"/>
          <w:color w:val="4A4A4A"/>
          <w:sz w:val="14"/>
          <w:szCs w:val="14"/>
        </w:rPr>
        <w:t xml:space="preserve">           </w:t>
      </w:r>
      <w:r w:rsidRPr="000B1018">
        <w:rPr>
          <w:rFonts w:ascii="Arial" w:eastAsia="Times New Roman" w:hAnsi="Arial" w:cs="Arial"/>
          <w:color w:val="4A4A4A"/>
          <w:sz w:val="21"/>
          <w:szCs w:val="21"/>
        </w:rPr>
        <w:t>Provide informed advice and mentoring to undergraduate students.</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Times New Roman" w:eastAsia="Times New Roman" w:hAnsi="Times New Roman" w:cs="Times New Roman"/>
          <w:sz w:val="24"/>
          <w:szCs w:val="24"/>
        </w:rPr>
        <w:t> </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Arial" w:eastAsia="Times New Roman" w:hAnsi="Arial" w:cs="Arial"/>
          <w:color w:val="4A4A4A"/>
          <w:sz w:val="21"/>
          <w:szCs w:val="21"/>
        </w:rPr>
        <w:t>5.</w:t>
      </w:r>
      <w:r w:rsidRPr="000B1018">
        <w:rPr>
          <w:rFonts w:ascii="Times New Roman" w:eastAsia="Times New Roman" w:hAnsi="Times New Roman" w:cs="Times New Roman"/>
          <w:color w:val="4A4A4A"/>
          <w:sz w:val="14"/>
          <w:szCs w:val="14"/>
        </w:rPr>
        <w:t xml:space="preserve">            </w:t>
      </w:r>
      <w:r w:rsidRPr="000B1018">
        <w:rPr>
          <w:rFonts w:ascii="Arial" w:eastAsia="Times New Roman" w:hAnsi="Arial" w:cs="Arial"/>
          <w:color w:val="4A4A4A"/>
          <w:sz w:val="21"/>
          <w:szCs w:val="21"/>
        </w:rPr>
        <w:t xml:space="preserve">Fulfill other instructional or academic duties as may be assigned by the Dean of the College of Arts and Sciences or by the Chair of the </w:t>
      </w:r>
      <w:proofErr w:type="gramStart"/>
      <w:r w:rsidRPr="000B1018">
        <w:rPr>
          <w:rFonts w:ascii="Arial" w:eastAsia="Times New Roman" w:hAnsi="Arial" w:cs="Arial"/>
          <w:color w:val="4A4A4A"/>
          <w:sz w:val="21"/>
          <w:szCs w:val="21"/>
        </w:rPr>
        <w:t>xxx  Department</w:t>
      </w:r>
      <w:proofErr w:type="gramEnd"/>
    </w:p>
    <w:p w:rsidR="000B1018" w:rsidRPr="000B1018" w:rsidRDefault="000B1018" w:rsidP="000B1018">
      <w:pPr>
        <w:spacing w:after="0" w:line="240" w:lineRule="auto"/>
        <w:ind w:left="1080"/>
        <w:rPr>
          <w:rFonts w:ascii="Times New Roman" w:eastAsia="Times New Roman" w:hAnsi="Times New Roman" w:cs="Times New Roman"/>
          <w:sz w:val="24"/>
          <w:szCs w:val="24"/>
        </w:rPr>
      </w:pPr>
      <w:r w:rsidRPr="000B1018">
        <w:rPr>
          <w:rFonts w:ascii="Arial" w:eastAsia="Times New Roman" w:hAnsi="Arial" w:cs="Arial"/>
          <w:color w:val="4A4A4A"/>
          <w:sz w:val="21"/>
          <w:szCs w:val="21"/>
        </w:rPr>
        <w:t> </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Arial" w:eastAsia="Times New Roman" w:hAnsi="Arial" w:cs="Arial"/>
          <w:color w:val="4A4A4A"/>
          <w:sz w:val="21"/>
          <w:szCs w:val="21"/>
        </w:rPr>
        <w:t> </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Arial" w:eastAsia="Times New Roman" w:hAnsi="Arial" w:cs="Arial"/>
          <w:color w:val="4A4A4A"/>
          <w:sz w:val="21"/>
          <w:szCs w:val="21"/>
        </w:rPr>
        <w:t>RESEARCH</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Arial" w:eastAsia="Times New Roman" w:hAnsi="Arial" w:cs="Arial"/>
          <w:color w:val="4A4A4A"/>
          <w:sz w:val="21"/>
          <w:szCs w:val="21"/>
        </w:rPr>
        <w:t>1.</w:t>
      </w:r>
      <w:r w:rsidRPr="000B1018">
        <w:rPr>
          <w:rFonts w:ascii="Times New Roman" w:eastAsia="Times New Roman" w:hAnsi="Times New Roman" w:cs="Times New Roman"/>
          <w:color w:val="4A4A4A"/>
          <w:sz w:val="14"/>
          <w:szCs w:val="14"/>
        </w:rPr>
        <w:t xml:space="preserve">     </w:t>
      </w:r>
      <w:r w:rsidRPr="000B1018">
        <w:rPr>
          <w:rFonts w:ascii="Arial" w:eastAsia="Times New Roman" w:hAnsi="Arial" w:cs="Arial"/>
          <w:color w:val="4A4A4A"/>
          <w:sz w:val="21"/>
          <w:szCs w:val="21"/>
        </w:rPr>
        <w:t>Develop a research program at SCU that will result in the publication of peer-reviewed publications, monographs, and/or creative work per the department scholarship standards.</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Times New Roman" w:eastAsia="Times New Roman" w:hAnsi="Times New Roman" w:cs="Times New Roman"/>
          <w:sz w:val="24"/>
          <w:szCs w:val="24"/>
        </w:rPr>
        <w:t> </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Arial" w:eastAsia="Times New Roman" w:hAnsi="Arial" w:cs="Arial"/>
          <w:color w:val="4A4A4A"/>
          <w:sz w:val="21"/>
          <w:szCs w:val="21"/>
        </w:rPr>
        <w:t>2.</w:t>
      </w:r>
      <w:r w:rsidRPr="000B1018">
        <w:rPr>
          <w:rFonts w:ascii="Times New Roman" w:eastAsia="Times New Roman" w:hAnsi="Times New Roman" w:cs="Times New Roman"/>
          <w:color w:val="4A4A4A"/>
          <w:sz w:val="14"/>
          <w:szCs w:val="14"/>
        </w:rPr>
        <w:t xml:space="preserve">     </w:t>
      </w:r>
      <w:r w:rsidRPr="000B1018">
        <w:rPr>
          <w:rFonts w:ascii="Arial" w:eastAsia="Times New Roman" w:hAnsi="Arial" w:cs="Arial"/>
          <w:color w:val="4A4A4A"/>
          <w:sz w:val="21"/>
          <w:szCs w:val="21"/>
        </w:rPr>
        <w:t>Preference will be given to candidates with a research program that can accommodate participation of undergraduates.</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Arial" w:eastAsia="Times New Roman" w:hAnsi="Arial" w:cs="Arial"/>
          <w:color w:val="4A4A4A"/>
          <w:sz w:val="21"/>
          <w:szCs w:val="21"/>
        </w:rPr>
        <w:t> </w:t>
      </w:r>
    </w:p>
    <w:p w:rsidR="000B1018" w:rsidRPr="000B1018" w:rsidRDefault="000B1018" w:rsidP="000B1018">
      <w:pPr>
        <w:spacing w:after="0" w:line="240" w:lineRule="auto"/>
        <w:rPr>
          <w:rFonts w:ascii="Times New Roman" w:eastAsia="Times New Roman" w:hAnsi="Times New Roman" w:cs="Times New Roman"/>
          <w:sz w:val="24"/>
          <w:szCs w:val="24"/>
        </w:rPr>
      </w:pPr>
      <w:r w:rsidRPr="000B1018">
        <w:rPr>
          <w:rFonts w:ascii="Arial" w:eastAsia="Times New Roman" w:hAnsi="Arial" w:cs="Arial"/>
          <w:color w:val="4A4A4A"/>
          <w:sz w:val="21"/>
          <w:szCs w:val="21"/>
        </w:rPr>
        <w:t>SERVICE</w:t>
      </w:r>
    </w:p>
    <w:p w:rsidR="000B1018" w:rsidRPr="000B1018" w:rsidRDefault="000B1018" w:rsidP="000B1018">
      <w:pPr>
        <w:spacing w:after="0" w:line="240" w:lineRule="auto"/>
        <w:rPr>
          <w:rFonts w:ascii="Times New Roman" w:eastAsia="Times New Roman" w:hAnsi="Times New Roman" w:cs="Times New Roman"/>
          <w:color w:val="888888"/>
          <w:sz w:val="24"/>
          <w:szCs w:val="24"/>
        </w:rPr>
      </w:pPr>
      <w:r w:rsidRPr="000B1018">
        <w:rPr>
          <w:rFonts w:ascii="Arial" w:eastAsia="Times New Roman" w:hAnsi="Arial" w:cs="Arial"/>
          <w:color w:val="4A4A4A"/>
          <w:sz w:val="21"/>
          <w:szCs w:val="21"/>
        </w:rPr>
        <w:t>1.</w:t>
      </w:r>
      <w:r w:rsidRPr="000B1018">
        <w:rPr>
          <w:rFonts w:ascii="Times New Roman" w:eastAsia="Times New Roman" w:hAnsi="Times New Roman" w:cs="Times New Roman"/>
          <w:color w:val="4A4A4A"/>
          <w:sz w:val="14"/>
          <w:szCs w:val="14"/>
        </w:rPr>
        <w:t xml:space="preserve">     </w:t>
      </w:r>
      <w:r w:rsidRPr="000B1018">
        <w:rPr>
          <w:rFonts w:ascii="Arial" w:eastAsia="Times New Roman" w:hAnsi="Arial" w:cs="Arial"/>
          <w:color w:val="4A4A4A"/>
          <w:sz w:val="21"/>
          <w:szCs w:val="21"/>
        </w:rPr>
        <w:t xml:space="preserve">Provide effective service to the Department of xxx, the College, the University and profession through contributions other than teaching and scholarship such as service on committees, participation in professional organizations and activities, </w:t>
      </w:r>
      <w:r>
        <w:rPr>
          <w:rFonts w:ascii="Arial" w:eastAsia="Times New Roman" w:hAnsi="Arial" w:cs="Arial"/>
          <w:color w:val="4A4A4A"/>
          <w:sz w:val="21"/>
          <w:szCs w:val="21"/>
        </w:rPr>
        <w:t xml:space="preserve">leadership, </w:t>
      </w:r>
      <w:r w:rsidRPr="000B1018">
        <w:rPr>
          <w:rFonts w:ascii="Arial" w:eastAsia="Times New Roman" w:hAnsi="Arial" w:cs="Arial"/>
          <w:color w:val="4A4A4A"/>
          <w:sz w:val="21"/>
          <w:szCs w:val="21"/>
        </w:rPr>
        <w:t>and community service performed by virtue of professional expertise or association with the university as appropriate to rank and experience.</w:t>
      </w:r>
      <w:r w:rsidRPr="000B1018">
        <w:rPr>
          <w:rFonts w:ascii="Times New Roman" w:eastAsia="Times New Roman" w:hAnsi="Times New Roman" w:cs="Times New Roman"/>
          <w:color w:val="888888"/>
          <w:sz w:val="24"/>
          <w:szCs w:val="24"/>
        </w:rPr>
        <w:br w:type="textWrapping" w:clear="all"/>
      </w:r>
    </w:p>
    <w:p w:rsidR="00B6639F" w:rsidRDefault="00B6639F"/>
    <w:sectPr w:rsidR="00B66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18"/>
    <w:rsid w:val="000B1018"/>
    <w:rsid w:val="0024721B"/>
    <w:rsid w:val="00397EE7"/>
    <w:rsid w:val="00B6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DD15"/>
  <w15:chartTrackingRefBased/>
  <w15:docId w15:val="{D6CBB95C-BF68-4F90-BCE8-AAB21377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9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Schneider</dc:creator>
  <cp:keywords/>
  <dc:description/>
  <cp:lastModifiedBy>Kathleen Schneider</cp:lastModifiedBy>
  <cp:revision>2</cp:revision>
  <cp:lastPrinted>2022-08-22T17:25:00Z</cp:lastPrinted>
  <dcterms:created xsi:type="dcterms:W3CDTF">2022-08-22T17:24:00Z</dcterms:created>
  <dcterms:modified xsi:type="dcterms:W3CDTF">2022-08-22T17:44:00Z</dcterms:modified>
</cp:coreProperties>
</file>