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A4" w:rsidRDefault="000027A4" w:rsidP="000027A4">
      <w:pPr>
        <w:pStyle w:val="NoSpacing"/>
      </w:pPr>
      <w:r>
        <w:t>Book order:   Mary E. McGann, RSCJ</w:t>
      </w:r>
    </w:p>
    <w:p w:rsidR="000027A4" w:rsidRDefault="000027A4" w:rsidP="000027A4">
      <w:pPr>
        <w:pStyle w:val="NoSpacing"/>
      </w:pPr>
      <w:r>
        <w:t>Ecology and Liturgy (LSS</w:t>
      </w:r>
      <w:r w:rsidR="00882063">
        <w:t>T</w:t>
      </w:r>
      <w:r w:rsidR="00181AC8">
        <w:t xml:space="preserve"> 4015), </w:t>
      </w:r>
      <w:proofErr w:type="gramStart"/>
      <w:r w:rsidR="00181AC8">
        <w:t>Fall</w:t>
      </w:r>
      <w:proofErr w:type="gramEnd"/>
      <w:r w:rsidR="00181AC8">
        <w:t>, 2022</w:t>
      </w:r>
    </w:p>
    <w:p w:rsidR="000027A4" w:rsidRDefault="000027A4" w:rsidP="000027A4">
      <w:pPr>
        <w:pStyle w:val="NoSpacing"/>
      </w:pPr>
    </w:p>
    <w:p w:rsidR="000027A4" w:rsidRDefault="00752341" w:rsidP="000027A4">
      <w:pPr>
        <w:pStyle w:val="NoSpacing"/>
      </w:pPr>
      <w:r>
        <w:t xml:space="preserve">Students </w:t>
      </w:r>
      <w:proofErr w:type="gramStart"/>
      <w:r>
        <w:t>are asked</w:t>
      </w:r>
      <w:proofErr w:type="gramEnd"/>
      <w:r>
        <w:t xml:space="preserve"> to secure a copy of the following books. If you have trouble with this, please notify Mary McGann, RSCJ (</w:t>
      </w:r>
      <w:hyperlink r:id="rId4" w:history="1">
        <w:r w:rsidRPr="008112CD">
          <w:rPr>
            <w:rStyle w:val="Hyperlink"/>
          </w:rPr>
          <w:t>mmcgann@scu.edu</w:t>
        </w:r>
      </w:hyperlink>
      <w:r>
        <w:t>)</w:t>
      </w:r>
    </w:p>
    <w:p w:rsidR="00752341" w:rsidRDefault="00752341" w:rsidP="000027A4">
      <w:pPr>
        <w:pStyle w:val="NoSpacing"/>
      </w:pPr>
    </w:p>
    <w:p w:rsidR="00180FE2" w:rsidRDefault="000027A4" w:rsidP="000027A4">
      <w:pPr>
        <w:pStyle w:val="NoSpacing"/>
      </w:pPr>
      <w:r>
        <w:t xml:space="preserve">Christopher Uhl, </w:t>
      </w:r>
      <w:r>
        <w:rPr>
          <w:i/>
        </w:rPr>
        <w:t>Developing Ecological Consciousness: The End of Separation,</w:t>
      </w:r>
      <w:r>
        <w:t xml:space="preserve"> </w:t>
      </w:r>
      <w:r w:rsidR="00EC716E">
        <w:t>3rd</w:t>
      </w:r>
      <w:r>
        <w:t xml:space="preserve"> edition. New York: </w:t>
      </w:r>
      <w:r>
        <w:tab/>
        <w:t>Rowman and Littlefield Publishers, 20</w:t>
      </w:r>
      <w:r w:rsidR="00EC716E">
        <w:t>2</w:t>
      </w:r>
      <w:r>
        <w:t>1</w:t>
      </w:r>
      <w:r w:rsidR="00EC716E">
        <w:t xml:space="preserve">. </w:t>
      </w:r>
      <w:r w:rsidR="00180FE2">
        <w:t>ISBN 9781538116692</w:t>
      </w:r>
    </w:p>
    <w:p w:rsidR="000027A4" w:rsidRPr="00752341" w:rsidRDefault="00180FE2" w:rsidP="000027A4">
      <w:pPr>
        <w:pStyle w:val="NoSpacing"/>
        <w:rPr>
          <w:b/>
        </w:rPr>
      </w:pPr>
      <w:r>
        <w:tab/>
      </w:r>
      <w:r w:rsidR="00752341">
        <w:rPr>
          <w:b/>
        </w:rPr>
        <w:t xml:space="preserve">THIS BOOK IS AVAILABE </w:t>
      </w:r>
      <w:r>
        <w:rPr>
          <w:b/>
        </w:rPr>
        <w:t xml:space="preserve">AS AN </w:t>
      </w:r>
      <w:r w:rsidR="00630054">
        <w:rPr>
          <w:b/>
        </w:rPr>
        <w:t xml:space="preserve">ELECTRONIC RESOURCE </w:t>
      </w:r>
      <w:r w:rsidR="00752341">
        <w:rPr>
          <w:b/>
        </w:rPr>
        <w:t xml:space="preserve">AT THE </w:t>
      </w:r>
      <w:r w:rsidR="00630054">
        <w:rPr>
          <w:b/>
        </w:rPr>
        <w:t>G</w:t>
      </w:r>
      <w:r w:rsidR="00181AC8">
        <w:rPr>
          <w:b/>
        </w:rPr>
        <w:t xml:space="preserve">TU </w:t>
      </w:r>
      <w:r>
        <w:rPr>
          <w:b/>
        </w:rPr>
        <w:tab/>
      </w:r>
      <w:r w:rsidR="00181AC8">
        <w:rPr>
          <w:b/>
        </w:rPr>
        <w:t>LIBRARY.</w:t>
      </w:r>
    </w:p>
    <w:p w:rsidR="00752341" w:rsidRDefault="00752341" w:rsidP="000027A4">
      <w:pPr>
        <w:pStyle w:val="NoSpacing"/>
      </w:pPr>
    </w:p>
    <w:p w:rsidR="000027A4" w:rsidRDefault="000027A4" w:rsidP="000027A4">
      <w:pPr>
        <w:pStyle w:val="NoSpacing"/>
      </w:pPr>
      <w:r>
        <w:t xml:space="preserve">Denis Edwards, </w:t>
      </w:r>
      <w:r>
        <w:rPr>
          <w:i/>
        </w:rPr>
        <w:t xml:space="preserve">Ecology at the Heart of Faith: The Change of Heart that Leads to a New Way of Living </w:t>
      </w:r>
      <w:r>
        <w:rPr>
          <w:i/>
        </w:rPr>
        <w:tab/>
        <w:t>on Earth.</w:t>
      </w:r>
      <w:r>
        <w:t xml:space="preserve"> Maryknoll: Orbis Books, 2008.</w:t>
      </w:r>
      <w:r w:rsidR="00180FE2">
        <w:t xml:space="preserve"> ISBN – 13:978-1-57075-665-8</w:t>
      </w:r>
    </w:p>
    <w:p w:rsidR="000027A4" w:rsidRDefault="000027A4" w:rsidP="000027A4">
      <w:pPr>
        <w:pStyle w:val="NoSpacing"/>
      </w:pPr>
    </w:p>
    <w:p w:rsidR="000027A4" w:rsidRDefault="000027A4" w:rsidP="000027A4">
      <w:pPr>
        <w:pStyle w:val="NoSpacing"/>
      </w:pPr>
      <w:r>
        <w:t xml:space="preserve">Sallie McFague,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New Climate for Theology: God, the World, and Global Warming.</w:t>
      </w:r>
      <w:r>
        <w:t xml:space="preserve"> Minneapolis: </w:t>
      </w:r>
      <w:r>
        <w:tab/>
        <w:t xml:space="preserve">Fortress Press, 2008. </w:t>
      </w:r>
      <w:r w:rsidR="00180FE2">
        <w:t>ISBN-13:978-0-8006-6271-4</w:t>
      </w:r>
    </w:p>
    <w:p w:rsidR="00752341" w:rsidRDefault="00752341" w:rsidP="000027A4">
      <w:pPr>
        <w:pStyle w:val="NoSpacing"/>
      </w:pPr>
    </w:p>
    <w:p w:rsidR="000027A4" w:rsidRDefault="000027A4" w:rsidP="000027A4">
      <w:pPr>
        <w:pStyle w:val="NoSpacing"/>
      </w:pPr>
      <w:r>
        <w:t xml:space="preserve">Elizabeth Johnson, </w:t>
      </w:r>
      <w:r>
        <w:rPr>
          <w:i/>
        </w:rPr>
        <w:t>Women, Earth and Creator Spirit.</w:t>
      </w:r>
      <w:r>
        <w:t xml:space="preserve"> New York: Paulist Press, 1993.</w:t>
      </w:r>
      <w:bookmarkStart w:id="0" w:name="_GoBack"/>
      <w:bookmarkEnd w:id="0"/>
    </w:p>
    <w:p w:rsidR="000027A4" w:rsidRDefault="000027A4" w:rsidP="000027A4">
      <w:pPr>
        <w:pStyle w:val="NoSpacing"/>
      </w:pPr>
    </w:p>
    <w:p w:rsidR="00013DE6" w:rsidRDefault="00630054">
      <w:r>
        <w:t xml:space="preserve">All other readings will be posted on Moodle. </w:t>
      </w:r>
    </w:p>
    <w:sectPr w:rsidR="0001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A4"/>
    <w:rsid w:val="000027A4"/>
    <w:rsid w:val="00013DE6"/>
    <w:rsid w:val="00180FE2"/>
    <w:rsid w:val="00181AC8"/>
    <w:rsid w:val="00225263"/>
    <w:rsid w:val="00413F1D"/>
    <w:rsid w:val="004772F6"/>
    <w:rsid w:val="00590AAB"/>
    <w:rsid w:val="00630054"/>
    <w:rsid w:val="006470D7"/>
    <w:rsid w:val="006809E9"/>
    <w:rsid w:val="00752341"/>
    <w:rsid w:val="00882063"/>
    <w:rsid w:val="00E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B951"/>
  <w15:docId w15:val="{AAD3EF0C-8E1F-4B2A-B621-CD4284F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225263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225263"/>
    <w:p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25263"/>
    <w:pPr>
      <w:spacing w:before="100" w:beforeAutospacing="1" w:after="100" w:afterAutospacing="1" w:line="240" w:lineRule="auto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2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2F6"/>
    <w:pPr>
      <w:spacing w:after="0" w:line="240" w:lineRule="auto"/>
      <w:contextualSpacing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25263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5263"/>
    <w:rPr>
      <w:rFonts w:ascii="Times New Roman" w:eastAsiaTheme="majorEastAsia" w:hAnsi="Times New Roman" w:cstheme="majorBid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2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2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2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2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2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2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52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2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52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225263"/>
    <w:rPr>
      <w:b/>
      <w:bCs/>
    </w:rPr>
  </w:style>
  <w:style w:type="character" w:styleId="Emphasis">
    <w:name w:val="Emphasis"/>
    <w:basedOn w:val="DefaultParagraphFont"/>
    <w:uiPriority w:val="20"/>
    <w:qFormat/>
    <w:rsid w:val="00225263"/>
    <w:rPr>
      <w:i/>
      <w:iCs/>
    </w:rPr>
  </w:style>
  <w:style w:type="paragraph" w:styleId="ListParagraph">
    <w:name w:val="List Paragraph"/>
    <w:basedOn w:val="Normal"/>
    <w:uiPriority w:val="34"/>
    <w:qFormat/>
    <w:rsid w:val="002252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52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263"/>
    <w:rPr>
      <w:rFonts w:ascii="Times New Roman" w:hAnsi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2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263"/>
    <w:rPr>
      <w:rFonts w:ascii="Times New Roman" w:hAnsi="Times New Roman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2526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2526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2526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252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2526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526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5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cgann@s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dcterms:created xsi:type="dcterms:W3CDTF">2022-07-28T15:45:00Z</dcterms:created>
  <dcterms:modified xsi:type="dcterms:W3CDTF">2022-07-28T15:55:00Z</dcterms:modified>
</cp:coreProperties>
</file>