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12B" w:rsidRDefault="00000000">
      <w:pPr>
        <w:spacing w:before="200" w:after="200"/>
        <w:jc w:val="center"/>
      </w:pPr>
      <w:r>
        <w:rPr>
          <w:b/>
          <w:sz w:val="24"/>
          <w:szCs w:val="24"/>
        </w:rPr>
        <w:t>Worksheet: Selling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755"/>
        <w:gridCol w:w="4605"/>
      </w:tblGrid>
      <w:tr w:rsidR="00873250" w:rsidTr="003D581A">
        <w:trPr>
          <w:trHeight w:val="366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50" w:rsidRPr="00873250" w:rsidRDefault="00873250">
            <w:pPr>
              <w:widowControl w:val="0"/>
              <w:spacing w:line="240" w:lineRule="auto"/>
              <w:rPr>
                <w:b/>
                <w:bCs/>
              </w:rPr>
            </w:pPr>
            <w:r w:rsidRPr="00873250">
              <w:rPr>
                <w:b/>
                <w:bCs/>
              </w:rPr>
              <w:t>Question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3250" w:rsidRPr="00873250" w:rsidRDefault="00873250">
            <w:pPr>
              <w:widowControl w:val="0"/>
              <w:spacing w:line="360" w:lineRule="auto"/>
              <w:rPr>
                <w:b/>
                <w:bCs/>
              </w:rPr>
            </w:pPr>
            <w:r w:rsidRPr="00873250">
              <w:rPr>
                <w:b/>
                <w:bCs/>
              </w:rPr>
              <w:t>Answer</w:t>
            </w: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>Where are you going to write down/record the name, address, phone, and email of your sales contacts?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26512B">
            <w:pPr>
              <w:widowControl w:val="0"/>
              <w:spacing w:line="360" w:lineRule="auto"/>
            </w:pP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 xml:space="preserve">What is one of the </w:t>
            </w:r>
            <w:r>
              <w:rPr>
                <w:i/>
                <w:u w:val="single"/>
              </w:rPr>
              <w:t>key questions</w:t>
            </w:r>
            <w:r>
              <w:t xml:space="preserve"> you will ask a sales contact to predict whether they will buy?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26512B">
            <w:pPr>
              <w:widowControl w:val="0"/>
              <w:spacing w:line="360" w:lineRule="auto"/>
            </w:pP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>What are the five steps of the sales process?</w:t>
            </w:r>
          </w:p>
          <w:p w:rsidR="0026512B" w:rsidRDefault="0026512B">
            <w:pPr>
              <w:widowControl w:val="0"/>
              <w:spacing w:line="240" w:lineRule="auto"/>
            </w:pP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360" w:lineRule="auto"/>
            </w:pPr>
            <w:r>
              <w:t>1._____________________________</w:t>
            </w:r>
          </w:p>
          <w:p w:rsidR="0026512B" w:rsidRDefault="00000000">
            <w:pPr>
              <w:widowControl w:val="0"/>
              <w:spacing w:line="360" w:lineRule="auto"/>
            </w:pPr>
            <w:r>
              <w:t>2._____________________________</w:t>
            </w:r>
          </w:p>
          <w:p w:rsidR="0026512B" w:rsidRDefault="00000000">
            <w:pPr>
              <w:widowControl w:val="0"/>
              <w:spacing w:line="360" w:lineRule="auto"/>
            </w:pPr>
            <w:r>
              <w:t>3._____________________________</w:t>
            </w:r>
          </w:p>
          <w:p w:rsidR="0026512B" w:rsidRDefault="00000000">
            <w:pPr>
              <w:widowControl w:val="0"/>
              <w:spacing w:line="360" w:lineRule="auto"/>
            </w:pPr>
            <w:r>
              <w:t>4._____________________________</w:t>
            </w:r>
          </w:p>
          <w:p w:rsidR="0026512B" w:rsidRDefault="00000000">
            <w:pPr>
              <w:widowControl w:val="0"/>
              <w:spacing w:line="360" w:lineRule="auto"/>
            </w:pPr>
            <w:r>
              <w:t>5._____________________________</w:t>
            </w: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>Where do your customers look for information about products/services like yours?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26512B">
            <w:pPr>
              <w:widowControl w:val="0"/>
              <w:spacing w:line="240" w:lineRule="auto"/>
            </w:pP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>Why should the customer buy your product or service?  Why is it special?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26512B">
            <w:pPr>
              <w:widowControl w:val="0"/>
              <w:spacing w:line="240" w:lineRule="auto"/>
            </w:pP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 xml:space="preserve">What is the most important obstacle to buying that impacts your customers? 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26512B">
            <w:pPr>
              <w:widowControl w:val="0"/>
              <w:spacing w:line="240" w:lineRule="auto"/>
            </w:pP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>What will you say to ask for the order?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26512B">
            <w:pPr>
              <w:widowControl w:val="0"/>
              <w:spacing w:line="240" w:lineRule="auto"/>
            </w:pPr>
          </w:p>
        </w:tc>
      </w:tr>
      <w:tr w:rsidR="0026512B" w:rsidTr="003D581A">
        <w:trPr>
          <w:trHeight w:val="1008"/>
        </w:trPr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000000">
            <w:pPr>
              <w:widowControl w:val="0"/>
              <w:spacing w:line="240" w:lineRule="auto"/>
            </w:pPr>
            <w:r>
              <w:t>Name an activity you will do in your first month to help customers learn about your business.</w:t>
            </w:r>
          </w:p>
        </w:tc>
        <w:tc>
          <w:tcPr>
            <w:tcW w:w="4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12B" w:rsidRDefault="0026512B">
            <w:pPr>
              <w:widowControl w:val="0"/>
              <w:spacing w:line="240" w:lineRule="auto"/>
            </w:pPr>
          </w:p>
        </w:tc>
      </w:tr>
    </w:tbl>
    <w:p w:rsidR="0026512B" w:rsidRDefault="0026512B">
      <w:pPr>
        <w:rPr>
          <w:b/>
          <w:sz w:val="24"/>
          <w:szCs w:val="24"/>
        </w:rPr>
      </w:pPr>
    </w:p>
    <w:sectPr w:rsidR="00265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22F" w:rsidRDefault="0048322F">
      <w:pPr>
        <w:spacing w:line="240" w:lineRule="auto"/>
      </w:pPr>
      <w:r>
        <w:separator/>
      </w:r>
    </w:p>
  </w:endnote>
  <w:endnote w:type="continuationSeparator" w:id="0">
    <w:p w:rsidR="0048322F" w:rsidRDefault="00483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2B" w:rsidRDefault="002651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2B" w:rsidRDefault="00000000">
    <w:pPr>
      <w:jc w:val="center"/>
    </w:pPr>
    <w:r>
      <w:rPr>
        <w:sz w:val="20"/>
        <w:szCs w:val="20"/>
      </w:rPr>
      <w:t>© SCU MOBI</w:t>
    </w:r>
    <w:r>
      <w:rPr>
        <w:sz w:val="20"/>
        <w:szCs w:val="20"/>
      </w:rPr>
      <w:br/>
      <w:t xml:space="preserve">www.scu.edu/mobi </w:t>
    </w:r>
  </w:p>
  <w:p w:rsidR="0026512B" w:rsidRDefault="002651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2B" w:rsidRDefault="002651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22F" w:rsidRDefault="0048322F">
      <w:pPr>
        <w:spacing w:line="240" w:lineRule="auto"/>
      </w:pPr>
      <w:r>
        <w:separator/>
      </w:r>
    </w:p>
  </w:footnote>
  <w:footnote w:type="continuationSeparator" w:id="0">
    <w:p w:rsidR="0048322F" w:rsidRDefault="00483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2B" w:rsidRDefault="002651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2B" w:rsidRDefault="00000000">
    <w:pPr>
      <w:jc w:val="center"/>
    </w:pPr>
    <w:r>
      <w:rPr>
        <w:noProof/>
      </w:rPr>
      <w:drawing>
        <wp:inline distT="114300" distB="114300" distL="114300" distR="114300">
          <wp:extent cx="2867025" cy="754903"/>
          <wp:effectExtent l="0" t="0" r="0" b="0"/>
          <wp:docPr id="2" name="image1.png" descr="My Own Business Institut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My Own Business Institut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754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2B" w:rsidRDefault="0026512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2B"/>
    <w:rsid w:val="0026512B"/>
    <w:rsid w:val="003D581A"/>
    <w:rsid w:val="0048322F"/>
    <w:rsid w:val="0077010F"/>
    <w:rsid w:val="0081287A"/>
    <w:rsid w:val="00873250"/>
    <w:rsid w:val="00963ACC"/>
    <w:rsid w:val="00A1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D1D5A5"/>
  <w15:docId w15:val="{BCE2D665-19D2-DE44-99EC-09D581C8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6D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5F"/>
  </w:style>
  <w:style w:type="paragraph" w:styleId="Footer">
    <w:name w:val="footer"/>
    <w:basedOn w:val="Normal"/>
    <w:link w:val="FooterChar"/>
    <w:uiPriority w:val="99"/>
    <w:unhideWhenUsed/>
    <w:rsid w:val="000D6D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5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xglJzLPPb2X9a5tVSoiaFUdtw==">CgMxLjA4AHIhMWNaMzdPU0ItWDlvUkx5ZEk3dHk1bkJhaTBPd0xsTEZG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dcterms:created xsi:type="dcterms:W3CDTF">2020-03-27T20:56:00Z</dcterms:created>
  <dcterms:modified xsi:type="dcterms:W3CDTF">2026-04-30T16:20:00Z</dcterms:modified>
</cp:coreProperties>
</file>