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90C887D" w:rsidR="000045AF" w:rsidRDefault="00471C60">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[Club Name]</w:t>
      </w:r>
      <w:r w:rsidR="00000000">
        <w:rPr>
          <w:rFonts w:ascii="Times New Roman" w:eastAsia="Times New Roman" w:hAnsi="Times New Roman" w:cs="Times New Roman"/>
          <w:b/>
          <w:sz w:val="40"/>
          <w:szCs w:val="40"/>
        </w:rPr>
        <w:t xml:space="preserve"> Constitution/By-Laws</w:t>
      </w:r>
    </w:p>
    <w:p w14:paraId="00000002" w14:textId="77777777" w:rsidR="000045AF" w:rsidRDefault="000045AF">
      <w:pPr>
        <w:rPr>
          <w:rFonts w:ascii="Times New Roman" w:eastAsia="Times New Roman" w:hAnsi="Times New Roman" w:cs="Times New Roman"/>
          <w:sz w:val="24"/>
          <w:szCs w:val="24"/>
        </w:rPr>
      </w:pPr>
    </w:p>
    <w:p w14:paraId="00000003" w14:textId="77777777" w:rsidR="000045AF" w:rsidRDefault="0000000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ARTICLE I:  NAME</w:t>
      </w:r>
    </w:p>
    <w:p w14:paraId="00000004" w14:textId="01EB2B79"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Name</w:t>
      </w:r>
      <w:r>
        <w:rPr>
          <w:rFonts w:ascii="Times New Roman" w:eastAsia="Times New Roman" w:hAnsi="Times New Roman" w:cs="Times New Roman"/>
          <w:sz w:val="24"/>
          <w:szCs w:val="24"/>
        </w:rPr>
        <w:t xml:space="preserve"> – The name of this club shall be </w:t>
      </w:r>
      <w:r w:rsidR="00471C60" w:rsidRPr="00471C60">
        <w:rPr>
          <w:rFonts w:ascii="Times New Roman" w:eastAsia="Times New Roman" w:hAnsi="Times New Roman" w:cs="Times New Roman"/>
          <w:bCs/>
          <w:sz w:val="24"/>
          <w:szCs w:val="24"/>
        </w:rPr>
        <w:t>[Club Name]</w:t>
      </w:r>
      <w:r w:rsidR="00471C60" w:rsidRPr="00471C6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sidR="00471C60">
        <w:rPr>
          <w:rFonts w:ascii="Times New Roman" w:eastAsia="Times New Roman" w:hAnsi="Times New Roman" w:cs="Times New Roman"/>
          <w:sz w:val="24"/>
          <w:szCs w:val="24"/>
        </w:rPr>
        <w:t>Club Name Abbreviation</w:t>
      </w:r>
      <w:r>
        <w:rPr>
          <w:rFonts w:ascii="Times New Roman" w:eastAsia="Times New Roman" w:hAnsi="Times New Roman" w:cs="Times New Roman"/>
          <w:sz w:val="24"/>
          <w:szCs w:val="24"/>
        </w:rPr>
        <w:t>).</w:t>
      </w:r>
    </w:p>
    <w:p w14:paraId="00000005" w14:textId="77777777" w:rsidR="000045AF" w:rsidRDefault="000045AF">
      <w:pPr>
        <w:rPr>
          <w:rFonts w:ascii="Times New Roman" w:eastAsia="Times New Roman" w:hAnsi="Times New Roman" w:cs="Times New Roman"/>
          <w:sz w:val="24"/>
          <w:szCs w:val="24"/>
        </w:rPr>
      </w:pPr>
    </w:p>
    <w:p w14:paraId="00000006" w14:textId="77777777" w:rsidR="000045AF" w:rsidRDefault="0000000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ARTICLE II:  MISSION STATEMENT</w:t>
      </w:r>
    </w:p>
    <w:p w14:paraId="00000007" w14:textId="77777777"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Purpose</w:t>
      </w:r>
      <w:r>
        <w:rPr>
          <w:rFonts w:ascii="Times New Roman" w:eastAsia="Times New Roman" w:hAnsi="Times New Roman" w:cs="Times New Roman"/>
          <w:sz w:val="24"/>
          <w:szCs w:val="24"/>
        </w:rPr>
        <w:t xml:space="preserve"> – The purpose of this club shall be:</w:t>
      </w:r>
    </w:p>
    <w:p w14:paraId="00000008" w14:textId="7919D3E0"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foster community among students with an interest in </w:t>
      </w:r>
      <w:r w:rsidR="00471C60">
        <w:rPr>
          <w:rFonts w:ascii="Times New Roman" w:eastAsia="Times New Roman" w:hAnsi="Times New Roman" w:cs="Times New Roman"/>
          <w:sz w:val="24"/>
          <w:szCs w:val="24"/>
        </w:rPr>
        <w:t>[Club’s category/interest]</w:t>
      </w:r>
      <w:r>
        <w:rPr>
          <w:rFonts w:ascii="Times New Roman" w:eastAsia="Times New Roman" w:hAnsi="Times New Roman" w:cs="Times New Roman"/>
          <w:sz w:val="24"/>
          <w:szCs w:val="24"/>
        </w:rPr>
        <w:t xml:space="preserve"> on Santa Clara University’s campus through </w:t>
      </w:r>
      <w:r w:rsidR="00471C60">
        <w:rPr>
          <w:rFonts w:ascii="Times New Roman" w:eastAsia="Times New Roman" w:hAnsi="Times New Roman" w:cs="Times New Roman"/>
          <w:sz w:val="24"/>
          <w:szCs w:val="24"/>
        </w:rPr>
        <w:t>[future club events examples]</w:t>
      </w:r>
      <w:r>
        <w:rPr>
          <w:rFonts w:ascii="Times New Roman" w:eastAsia="Times New Roman" w:hAnsi="Times New Roman" w:cs="Times New Roman"/>
          <w:sz w:val="24"/>
          <w:szCs w:val="24"/>
        </w:rPr>
        <w:t xml:space="preserve">. To educate the Santa Clara campus about </w:t>
      </w:r>
      <w:r w:rsidR="00471C60">
        <w:rPr>
          <w:rFonts w:ascii="Times New Roman" w:eastAsia="Times New Roman" w:hAnsi="Times New Roman" w:cs="Times New Roman"/>
          <w:sz w:val="24"/>
          <w:szCs w:val="24"/>
        </w:rPr>
        <w:t>[Club’s goal]</w:t>
      </w:r>
      <w:r>
        <w:rPr>
          <w:rFonts w:ascii="Times New Roman" w:eastAsia="Times New Roman" w:hAnsi="Times New Roman" w:cs="Times New Roman"/>
          <w:sz w:val="24"/>
          <w:szCs w:val="24"/>
        </w:rPr>
        <w:t>. To establish a greater and more inclusive sense of community by collaborating with other student organizations.</w:t>
      </w:r>
    </w:p>
    <w:p w14:paraId="00000009" w14:textId="77777777" w:rsidR="000045AF" w:rsidRDefault="000045AF">
      <w:pPr>
        <w:rPr>
          <w:rFonts w:ascii="Times New Roman" w:eastAsia="Times New Roman" w:hAnsi="Times New Roman" w:cs="Times New Roman"/>
          <w:sz w:val="24"/>
          <w:szCs w:val="24"/>
        </w:rPr>
      </w:pPr>
    </w:p>
    <w:p w14:paraId="0000000A" w14:textId="77777777" w:rsidR="000045AF" w:rsidRDefault="0000000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ARTICLE III:  MEMBERSHIP</w:t>
      </w:r>
    </w:p>
    <w:p w14:paraId="0000000B" w14:textId="4C2B2B5A"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Eligibility</w:t>
      </w:r>
      <w:r>
        <w:rPr>
          <w:rFonts w:ascii="Times New Roman" w:eastAsia="Times New Roman" w:hAnsi="Times New Roman" w:cs="Times New Roman"/>
          <w:sz w:val="24"/>
          <w:szCs w:val="24"/>
        </w:rPr>
        <w:t xml:space="preserve"> – Currently registered undergraduates, graduate students, faculty, staff, as well as community members may be active members of the </w:t>
      </w:r>
      <w:r w:rsidR="00471C60" w:rsidRPr="00471C60">
        <w:rPr>
          <w:rFonts w:ascii="Times New Roman" w:eastAsia="Times New Roman" w:hAnsi="Times New Roman" w:cs="Times New Roman"/>
          <w:bCs/>
          <w:sz w:val="24"/>
          <w:szCs w:val="24"/>
        </w:rPr>
        <w:t>[Club Name]</w:t>
      </w:r>
      <w:r w:rsidR="00471C60" w:rsidRPr="00471C60">
        <w:rPr>
          <w:rFonts w:ascii="Times New Roman" w:eastAsia="Times New Roman" w:hAnsi="Times New Roman" w:cs="Times New Roman"/>
          <w:b/>
          <w:sz w:val="24"/>
          <w:szCs w:val="24"/>
        </w:rPr>
        <w:t xml:space="preserve"> </w:t>
      </w:r>
      <w:r w:rsidR="00471C60">
        <w:rPr>
          <w:rFonts w:ascii="Times New Roman" w:eastAsia="Times New Roman" w:hAnsi="Times New Roman" w:cs="Times New Roman"/>
          <w:sz w:val="24"/>
          <w:szCs w:val="24"/>
        </w:rPr>
        <w:t>(Club Name Abbreviation).</w:t>
      </w:r>
      <w:r w:rsidR="00471C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will not restrict membership based upon race, color, national origin, religion, sex, gender identity, pregnancy (including pregnancy, childbirth, and medical conditions related to pregnancy or childbirth), physical or mental disability, medical condition (cancer related or genetic characteristics), ancestry, marital status, age, sexual orientation, citizenship, or service in the uniformed services (including membership, application for membership, the performance of service, application for service, or obligation for service in the uniformed services).</w:t>
      </w:r>
    </w:p>
    <w:p w14:paraId="0000000C" w14:textId="77777777" w:rsidR="000045AF" w:rsidRDefault="000045AF">
      <w:pPr>
        <w:rPr>
          <w:rFonts w:ascii="Times New Roman" w:eastAsia="Times New Roman" w:hAnsi="Times New Roman" w:cs="Times New Roman"/>
          <w:sz w:val="24"/>
          <w:szCs w:val="24"/>
        </w:rPr>
      </w:pPr>
    </w:p>
    <w:p w14:paraId="0000000D" w14:textId="64ABCE60"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B: Code of Conduct</w:t>
      </w:r>
      <w:r>
        <w:rPr>
          <w:rFonts w:ascii="Times New Roman" w:eastAsia="Times New Roman" w:hAnsi="Times New Roman" w:cs="Times New Roman"/>
          <w:sz w:val="24"/>
          <w:szCs w:val="24"/>
        </w:rPr>
        <w:t xml:space="preserve"> – All members of the organization are required to uphold local, state, and federal laws, Santa Clara University rules, and the organization’s constitution. Members must also abide by the Santa Clara University Student Handbook, and all Santa Clara University Policies. Any members that violate these policies may be expelled from the organization, at the discretion of the club officers and advisor. The</w:t>
      </w:r>
      <w:r w:rsidR="003D67A0">
        <w:rPr>
          <w:rFonts w:ascii="Times New Roman" w:eastAsia="Times New Roman" w:hAnsi="Times New Roman" w:cs="Times New Roman"/>
          <w:sz w:val="24"/>
          <w:szCs w:val="24"/>
        </w:rPr>
        <w:t xml:space="preserve"> [Club’s Name]</w:t>
      </w:r>
      <w:r>
        <w:rPr>
          <w:rFonts w:ascii="Times New Roman" w:eastAsia="Times New Roman" w:hAnsi="Times New Roman" w:cs="Times New Roman"/>
          <w:sz w:val="24"/>
          <w:szCs w:val="24"/>
        </w:rPr>
        <w:t xml:space="preserve"> complies with anti-discrimination policies Santa Clara University, titled Prohibited Bias, Discrimination, Harassment, and Sexual and Related Misconduct, which can be found in the Student Handbook. We will not haze.</w:t>
      </w:r>
    </w:p>
    <w:p w14:paraId="0000000E" w14:textId="77777777" w:rsidR="000045AF" w:rsidRDefault="000045AF">
      <w:pPr>
        <w:rPr>
          <w:rFonts w:ascii="Times New Roman" w:eastAsia="Times New Roman" w:hAnsi="Times New Roman" w:cs="Times New Roman"/>
          <w:sz w:val="24"/>
          <w:szCs w:val="24"/>
        </w:rPr>
      </w:pPr>
    </w:p>
    <w:p w14:paraId="0000000F" w14:textId="77777777"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C: Expectations</w:t>
      </w:r>
      <w:r>
        <w:rPr>
          <w:rFonts w:ascii="Times New Roman" w:eastAsia="Times New Roman" w:hAnsi="Times New Roman" w:cs="Times New Roman"/>
          <w:sz w:val="24"/>
          <w:szCs w:val="24"/>
        </w:rPr>
        <w:t xml:space="preserve"> – Only SCU student members may vote or hold office. Members are expected to attend events and meetings planned by the organization and participate in annual elections.</w:t>
      </w:r>
    </w:p>
    <w:p w14:paraId="00000010" w14:textId="77777777" w:rsidR="000045AF" w:rsidRDefault="000045AF">
      <w:pPr>
        <w:rPr>
          <w:rFonts w:ascii="Times New Roman" w:eastAsia="Times New Roman" w:hAnsi="Times New Roman" w:cs="Times New Roman"/>
          <w:sz w:val="24"/>
          <w:szCs w:val="24"/>
        </w:rPr>
      </w:pPr>
    </w:p>
    <w:p w14:paraId="00000011" w14:textId="00AB7B50"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D: Removal</w:t>
      </w:r>
      <w:r>
        <w:rPr>
          <w:rFonts w:ascii="Times New Roman" w:eastAsia="Times New Roman" w:hAnsi="Times New Roman" w:cs="Times New Roman"/>
          <w:sz w:val="24"/>
          <w:szCs w:val="24"/>
        </w:rPr>
        <w:t xml:space="preserve"> – Removal of </w:t>
      </w:r>
      <w:sdt>
        <w:sdtPr>
          <w:tag w:val="goog_rdk_0"/>
          <w:id w:val="1901553924"/>
        </w:sdtPr>
        <w:sdtContent/>
      </w:sdt>
      <w:r>
        <w:rPr>
          <w:rFonts w:ascii="Times New Roman" w:eastAsia="Times New Roman" w:hAnsi="Times New Roman" w:cs="Times New Roman"/>
          <w:sz w:val="24"/>
          <w:szCs w:val="24"/>
        </w:rPr>
        <w:t>member</w:t>
      </w:r>
      <w:r w:rsidR="00471C6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may be considered on the grounds of a blatant violation of SCU's current anti-discrimination policies, outlined previously, and the campus code of conduct. Removal requires a unanimous vote of the presiding </w:t>
      </w:r>
      <w:sdt>
        <w:sdtPr>
          <w:tag w:val="goog_rdk_1"/>
          <w:id w:val="57208845"/>
        </w:sdtPr>
        <w:sdtContent/>
      </w:sdt>
      <w:r>
        <w:rPr>
          <w:rFonts w:ascii="Times New Roman" w:eastAsia="Times New Roman" w:hAnsi="Times New Roman" w:cs="Times New Roman"/>
          <w:sz w:val="24"/>
          <w:szCs w:val="24"/>
        </w:rPr>
        <w:t>E</w:t>
      </w:r>
      <w:r w:rsidR="00471C60">
        <w:rPr>
          <w:rFonts w:ascii="Times New Roman" w:eastAsia="Times New Roman" w:hAnsi="Times New Roman" w:cs="Times New Roman"/>
          <w:sz w:val="24"/>
          <w:szCs w:val="24"/>
        </w:rPr>
        <w:t xml:space="preserve">xecutive </w:t>
      </w:r>
      <w:r>
        <w:rPr>
          <w:rFonts w:ascii="Times New Roman" w:eastAsia="Times New Roman" w:hAnsi="Times New Roman" w:cs="Times New Roman"/>
          <w:sz w:val="24"/>
          <w:szCs w:val="24"/>
        </w:rPr>
        <w:t>Board.</w:t>
      </w:r>
    </w:p>
    <w:p w14:paraId="00000012" w14:textId="77777777" w:rsidR="000045AF" w:rsidRDefault="000045AF">
      <w:pPr>
        <w:rPr>
          <w:rFonts w:ascii="Times New Roman" w:eastAsia="Times New Roman" w:hAnsi="Times New Roman" w:cs="Times New Roman"/>
          <w:sz w:val="24"/>
          <w:szCs w:val="24"/>
        </w:rPr>
      </w:pPr>
    </w:p>
    <w:p w14:paraId="00000013" w14:textId="77777777" w:rsidR="000045AF" w:rsidRDefault="0000000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ARTICLE IV:  OFFICER TITLES AND RESPONSIBILITIES</w:t>
      </w:r>
    </w:p>
    <w:p w14:paraId="00000014" w14:textId="5F41AE18"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Officers</w:t>
      </w:r>
      <w:r>
        <w:rPr>
          <w:rFonts w:ascii="Times New Roman" w:eastAsia="Times New Roman" w:hAnsi="Times New Roman" w:cs="Times New Roman"/>
          <w:sz w:val="24"/>
          <w:szCs w:val="24"/>
        </w:rPr>
        <w:t xml:space="preserve"> – The officers shall be the President, </w:t>
      </w:r>
      <w:r w:rsidR="00471C60">
        <w:rPr>
          <w:rFonts w:ascii="Times New Roman" w:eastAsia="Times New Roman" w:hAnsi="Times New Roman" w:cs="Times New Roman"/>
          <w:sz w:val="24"/>
          <w:szCs w:val="24"/>
        </w:rPr>
        <w:t xml:space="preserve">(or cochair), Vice President, Treasurer, </w:t>
      </w:r>
      <w:r>
        <w:rPr>
          <w:rFonts w:ascii="Times New Roman" w:eastAsia="Times New Roman" w:hAnsi="Times New Roman" w:cs="Times New Roman"/>
          <w:sz w:val="24"/>
          <w:szCs w:val="24"/>
        </w:rPr>
        <w:t xml:space="preserve">VP of </w:t>
      </w:r>
      <w:r w:rsidR="00471C60">
        <w:rPr>
          <w:rFonts w:ascii="Times New Roman" w:eastAsia="Times New Roman" w:hAnsi="Times New Roman" w:cs="Times New Roman"/>
          <w:sz w:val="24"/>
          <w:szCs w:val="24"/>
        </w:rPr>
        <w:t>[name position]</w:t>
      </w:r>
      <w:r>
        <w:rPr>
          <w:rFonts w:ascii="Times New Roman" w:eastAsia="Times New Roman" w:hAnsi="Times New Roman" w:cs="Times New Roman"/>
          <w:sz w:val="24"/>
          <w:szCs w:val="24"/>
        </w:rPr>
        <w:t xml:space="preserve">, VP of </w:t>
      </w:r>
      <w:r w:rsidR="00471C60">
        <w:rPr>
          <w:rFonts w:ascii="Times New Roman" w:eastAsia="Times New Roman" w:hAnsi="Times New Roman" w:cs="Times New Roman"/>
          <w:sz w:val="24"/>
          <w:szCs w:val="24"/>
        </w:rPr>
        <w:t xml:space="preserve">[name position], </w:t>
      </w:r>
      <w:r>
        <w:rPr>
          <w:rFonts w:ascii="Times New Roman" w:eastAsia="Times New Roman" w:hAnsi="Times New Roman" w:cs="Times New Roman"/>
          <w:sz w:val="24"/>
          <w:szCs w:val="24"/>
        </w:rPr>
        <w:t xml:space="preserve">VP of </w:t>
      </w:r>
      <w:r w:rsidR="00471C60">
        <w:rPr>
          <w:rFonts w:ascii="Times New Roman" w:eastAsia="Times New Roman" w:hAnsi="Times New Roman" w:cs="Times New Roman"/>
          <w:sz w:val="24"/>
          <w:szCs w:val="24"/>
        </w:rPr>
        <w:t>[name position]</w:t>
      </w:r>
      <w:r>
        <w:rPr>
          <w:rFonts w:ascii="Times New Roman" w:eastAsia="Times New Roman" w:hAnsi="Times New Roman" w:cs="Times New Roman"/>
          <w:sz w:val="24"/>
          <w:szCs w:val="24"/>
        </w:rPr>
        <w:t>, and Secretary. If all positions cannot be filled in any given year, the number of officers must be 3 with a President, a V</w:t>
      </w:r>
      <w:r w:rsidR="00471C60">
        <w:rPr>
          <w:rFonts w:ascii="Times New Roman" w:eastAsia="Times New Roman" w:hAnsi="Times New Roman" w:cs="Times New Roman"/>
          <w:sz w:val="24"/>
          <w:szCs w:val="24"/>
        </w:rPr>
        <w:t>ice President</w:t>
      </w:r>
      <w:r>
        <w:rPr>
          <w:rFonts w:ascii="Times New Roman" w:eastAsia="Times New Roman" w:hAnsi="Times New Roman" w:cs="Times New Roman"/>
          <w:sz w:val="24"/>
          <w:szCs w:val="24"/>
        </w:rPr>
        <w:t xml:space="preserve">, and </w:t>
      </w:r>
      <w:r w:rsidR="00471C60">
        <w:rPr>
          <w:rFonts w:ascii="Times New Roman" w:eastAsia="Times New Roman" w:hAnsi="Times New Roman" w:cs="Times New Roman"/>
          <w:sz w:val="24"/>
          <w:szCs w:val="24"/>
        </w:rPr>
        <w:t>Treasurer</w:t>
      </w:r>
      <w:r>
        <w:rPr>
          <w:rFonts w:ascii="Times New Roman" w:eastAsia="Times New Roman" w:hAnsi="Times New Roman" w:cs="Times New Roman"/>
          <w:sz w:val="24"/>
          <w:szCs w:val="24"/>
        </w:rPr>
        <w:t>.</w:t>
      </w:r>
    </w:p>
    <w:p w14:paraId="00000015" w14:textId="77777777" w:rsidR="000045AF" w:rsidRDefault="000045AF">
      <w:pPr>
        <w:rPr>
          <w:rFonts w:ascii="Times New Roman" w:eastAsia="Times New Roman" w:hAnsi="Times New Roman" w:cs="Times New Roman"/>
          <w:b/>
          <w:sz w:val="24"/>
          <w:szCs w:val="24"/>
        </w:rPr>
      </w:pPr>
    </w:p>
    <w:p w14:paraId="00000016" w14:textId="77777777" w:rsidR="000045A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 President</w:t>
      </w:r>
    </w:p>
    <w:p w14:paraId="00000017" w14:textId="33E9B8FD" w:rsidR="000045AF" w:rsidRPr="00471C60" w:rsidRDefault="0000000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Represent the club to the general Santa Clara community (faculty, staff, students, other student organizations) and to outside communities and individuals.</w:t>
      </w:r>
    </w:p>
    <w:p w14:paraId="00000018" w14:textId="4EEC4AE7" w:rsidR="000045AF" w:rsidRPr="00471C60" w:rsidRDefault="0000000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Appoint E-Board members for each school year if there are no self-nominated E-Board candidates to fill any vacant positions.</w:t>
      </w:r>
    </w:p>
    <w:p w14:paraId="00000019" w14:textId="3EBFAAA2" w:rsidR="000045AF" w:rsidRPr="00471C60" w:rsidRDefault="0000000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Ensure the E-Board members have access to the resources needed to perform their duties.</w:t>
      </w:r>
    </w:p>
    <w:p w14:paraId="0000001A" w14:textId="2120461A" w:rsidR="000045AF" w:rsidRPr="00471C60" w:rsidRDefault="0000000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Preside over meetings and overlook work of other officers to ensure timely and correct completion (e.g.</w:t>
      </w:r>
      <w:r w:rsidR="00471C60">
        <w:rPr>
          <w:rFonts w:ascii="Times New Roman" w:eastAsia="Times New Roman" w:hAnsi="Times New Roman" w:cs="Times New Roman"/>
          <w:sz w:val="24"/>
          <w:szCs w:val="24"/>
        </w:rPr>
        <w:t>,</w:t>
      </w:r>
      <w:r w:rsidRPr="00471C60">
        <w:rPr>
          <w:rFonts w:ascii="Times New Roman" w:eastAsia="Times New Roman" w:hAnsi="Times New Roman" w:cs="Times New Roman"/>
          <w:sz w:val="24"/>
          <w:szCs w:val="24"/>
        </w:rPr>
        <w:t xml:space="preserve"> quarter budgets, registration forms, event posts, emails).</w:t>
      </w:r>
    </w:p>
    <w:p w14:paraId="0000001B" w14:textId="59FB61CF" w:rsidR="000045AF" w:rsidRPr="00471C60" w:rsidRDefault="0000000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Organize agendas for general-body and E-board meetings.</w:t>
      </w:r>
    </w:p>
    <w:p w14:paraId="0000001C" w14:textId="4C792200" w:rsidR="000045AF" w:rsidRPr="00471C60" w:rsidRDefault="0000000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Perform such other duties as ordinarily pertain to this office.</w:t>
      </w:r>
    </w:p>
    <w:p w14:paraId="0000001D" w14:textId="186A3135" w:rsidR="000045AF" w:rsidRPr="00471C60" w:rsidRDefault="0000000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Organize meetings for new Executive Board members to plan new events in the summer prior to the academic school year for funding eligibility.</w:t>
      </w:r>
    </w:p>
    <w:p w14:paraId="791B39F7" w14:textId="02318DFC" w:rsidR="00471C60" w:rsidRDefault="00471C60" w:rsidP="00471C6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w:t>
      </w:r>
      <w:r>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Vice </w:t>
      </w:r>
      <w:r>
        <w:rPr>
          <w:rFonts w:ascii="Times New Roman" w:eastAsia="Times New Roman" w:hAnsi="Times New Roman" w:cs="Times New Roman"/>
          <w:b/>
          <w:sz w:val="24"/>
          <w:szCs w:val="24"/>
        </w:rPr>
        <w:t>President</w:t>
      </w:r>
    </w:p>
    <w:p w14:paraId="248BA155" w14:textId="77777777" w:rsidR="00471C60" w:rsidRPr="00471C60" w:rsidRDefault="00471C6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Represent the club to the general Santa Clara community (faculty, staff, students, other student organizations) and to outside communities and individuals.</w:t>
      </w:r>
    </w:p>
    <w:p w14:paraId="1BB9033C" w14:textId="77777777" w:rsidR="00471C60" w:rsidRPr="00471C60" w:rsidRDefault="00471C6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Appoint E-Board members for each school year if there are no self-nominated E-Board candidates to fill any vacant positions.</w:t>
      </w:r>
    </w:p>
    <w:p w14:paraId="23BDE7F8" w14:textId="77777777" w:rsidR="00471C60" w:rsidRPr="00471C60" w:rsidRDefault="00471C6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Ensure the E-Board members have access to the resources needed to perform their duties.</w:t>
      </w:r>
    </w:p>
    <w:p w14:paraId="4778E066" w14:textId="77777777" w:rsidR="00471C60" w:rsidRPr="00471C60" w:rsidRDefault="00471C6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Preside over meetings and overlook work of other officers to ensure timely and correct completion (e.g.</w:t>
      </w:r>
      <w:r>
        <w:rPr>
          <w:rFonts w:ascii="Times New Roman" w:eastAsia="Times New Roman" w:hAnsi="Times New Roman" w:cs="Times New Roman"/>
          <w:sz w:val="24"/>
          <w:szCs w:val="24"/>
        </w:rPr>
        <w:t>,</w:t>
      </w:r>
      <w:r w:rsidRPr="00471C60">
        <w:rPr>
          <w:rFonts w:ascii="Times New Roman" w:eastAsia="Times New Roman" w:hAnsi="Times New Roman" w:cs="Times New Roman"/>
          <w:sz w:val="24"/>
          <w:szCs w:val="24"/>
        </w:rPr>
        <w:t xml:space="preserve"> quarter budgets, registration forms, event posts, emails).</w:t>
      </w:r>
    </w:p>
    <w:p w14:paraId="03457197" w14:textId="77777777" w:rsidR="00471C60" w:rsidRPr="00471C60" w:rsidRDefault="00471C6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Organize agendas for general-body and E-board meetings.</w:t>
      </w:r>
    </w:p>
    <w:p w14:paraId="1A235ABD" w14:textId="77777777" w:rsidR="00471C60" w:rsidRPr="00471C60" w:rsidRDefault="00471C6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Perform such other duties as ordinarily pertain to this office.</w:t>
      </w:r>
    </w:p>
    <w:p w14:paraId="595CD6EF" w14:textId="77777777" w:rsidR="00471C60" w:rsidRPr="00471C60" w:rsidRDefault="00471C6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Organize meetings for new Executive Board members to plan new events in the summer prior to the academic school year for funding eligibility.</w:t>
      </w:r>
    </w:p>
    <w:p w14:paraId="00000025" w14:textId="77777777" w:rsidR="000045AF" w:rsidRDefault="000045AF">
      <w:pPr>
        <w:rPr>
          <w:rFonts w:ascii="Times New Roman" w:eastAsia="Times New Roman" w:hAnsi="Times New Roman" w:cs="Times New Roman"/>
          <w:sz w:val="24"/>
          <w:szCs w:val="24"/>
        </w:rPr>
      </w:pPr>
    </w:p>
    <w:p w14:paraId="00000026" w14:textId="28CB6709" w:rsidR="000045A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Section </w:t>
      </w:r>
      <w:r w:rsidR="00471C60">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 xml:space="preserve">: </w:t>
      </w:r>
      <w:r w:rsidR="00471C60">
        <w:rPr>
          <w:rFonts w:ascii="Times New Roman" w:eastAsia="Times New Roman" w:hAnsi="Times New Roman" w:cs="Times New Roman"/>
          <w:b/>
          <w:sz w:val="24"/>
          <w:szCs w:val="24"/>
        </w:rPr>
        <w:t>Treasurer</w:t>
      </w:r>
    </w:p>
    <w:p w14:paraId="00000027" w14:textId="39B48DA4" w:rsidR="000045AF" w:rsidRPr="00471C60" w:rsidRDefault="0000000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Submit required forms for funding based on events planned by the E-Board by the announced deadlines.</w:t>
      </w:r>
    </w:p>
    <w:p w14:paraId="00000028" w14:textId="2528DC23" w:rsidR="000045AF" w:rsidRPr="00471C60" w:rsidRDefault="0000000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 xml:space="preserve">Manage </w:t>
      </w:r>
      <w:r w:rsidR="00471C60">
        <w:rPr>
          <w:rFonts w:ascii="Times New Roman" w:eastAsia="Times New Roman" w:hAnsi="Times New Roman" w:cs="Times New Roman"/>
          <w:sz w:val="24"/>
          <w:szCs w:val="24"/>
        </w:rPr>
        <w:t>[Club Name]</w:t>
      </w:r>
      <w:r w:rsidRPr="00471C60">
        <w:rPr>
          <w:rFonts w:ascii="Times New Roman" w:eastAsia="Times New Roman" w:hAnsi="Times New Roman" w:cs="Times New Roman"/>
          <w:sz w:val="24"/>
          <w:szCs w:val="24"/>
        </w:rPr>
        <w:t>'s quarter budgets throughout the quarter.</w:t>
      </w:r>
    </w:p>
    <w:p w14:paraId="00000029" w14:textId="57F5B0B4" w:rsidR="000045AF" w:rsidRPr="00471C60" w:rsidRDefault="0000000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Help acquire new streams of funding as needed.</w:t>
      </w:r>
    </w:p>
    <w:p w14:paraId="00000031" w14:textId="56E01D1A" w:rsidR="000045AF" w:rsidRPr="00471C60" w:rsidRDefault="0000000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 xml:space="preserve">Fill out relevant paperwork (budget and reimbursement forms) with the help of </w:t>
      </w:r>
      <w:r w:rsidR="00471C60">
        <w:rPr>
          <w:rFonts w:ascii="Times New Roman" w:eastAsia="Times New Roman" w:hAnsi="Times New Roman" w:cs="Times New Roman"/>
          <w:sz w:val="24"/>
          <w:szCs w:val="24"/>
        </w:rPr>
        <w:t>[Club Name]</w:t>
      </w:r>
      <w:r w:rsidRPr="00471C60">
        <w:rPr>
          <w:rFonts w:ascii="Times New Roman" w:eastAsia="Times New Roman" w:hAnsi="Times New Roman" w:cs="Times New Roman"/>
          <w:sz w:val="24"/>
          <w:szCs w:val="24"/>
        </w:rPr>
        <w:t xml:space="preserve"> President.</w:t>
      </w:r>
    </w:p>
    <w:p w14:paraId="00000032" w14:textId="77777777" w:rsidR="000045A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F: Advisor</w:t>
      </w:r>
    </w:p>
    <w:p w14:paraId="00000033" w14:textId="2CD8DD1A" w:rsidR="000045AF" w:rsidRPr="00471C60" w:rsidRDefault="00000000" w:rsidP="00471C60">
      <w:pPr>
        <w:pStyle w:val="ListParagraph"/>
        <w:numPr>
          <w:ilvl w:val="0"/>
          <w:numId w:val="3"/>
        </w:numPr>
        <w:rPr>
          <w:rFonts w:ascii="Times New Roman" w:eastAsia="Times New Roman" w:hAnsi="Times New Roman" w:cs="Times New Roman"/>
          <w:sz w:val="24"/>
          <w:szCs w:val="24"/>
        </w:rPr>
      </w:pPr>
      <w:r w:rsidRPr="00471C60">
        <w:rPr>
          <w:rFonts w:ascii="Times New Roman" w:eastAsia="Times New Roman" w:hAnsi="Times New Roman" w:cs="Times New Roman"/>
          <w:sz w:val="24"/>
          <w:szCs w:val="24"/>
        </w:rPr>
        <w:t>Be available to advise E-board on all matters pertaining to the activities of the organization.</w:t>
      </w:r>
    </w:p>
    <w:p w14:paraId="00000035" w14:textId="77777777" w:rsidR="000045AF" w:rsidRDefault="000045AF">
      <w:pPr>
        <w:rPr>
          <w:rFonts w:ascii="Times New Roman" w:eastAsia="Times New Roman" w:hAnsi="Times New Roman" w:cs="Times New Roman"/>
          <w:sz w:val="24"/>
          <w:szCs w:val="24"/>
        </w:rPr>
      </w:pPr>
    </w:p>
    <w:p w14:paraId="00000036" w14:textId="77777777" w:rsidR="000045AF" w:rsidRDefault="0000000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ARTICLE V:  OFFICER ELECTION OR SELECTION PROCESS</w:t>
      </w:r>
    </w:p>
    <w:p w14:paraId="6BE5DD0C" w14:textId="77777777" w:rsidR="003E59E6" w:rsidRDefault="003E59E6">
      <w:pPr>
        <w:jc w:val="center"/>
        <w:rPr>
          <w:rFonts w:ascii="Times New Roman" w:eastAsia="Times New Roman" w:hAnsi="Times New Roman" w:cs="Times New Roman"/>
          <w:b/>
          <w:sz w:val="24"/>
          <w:szCs w:val="24"/>
          <w:u w:val="single"/>
        </w:rPr>
      </w:pPr>
    </w:p>
    <w:p w14:paraId="00000037" w14:textId="14BDBFA9"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Eligibility</w:t>
      </w:r>
      <w:r>
        <w:rPr>
          <w:rFonts w:ascii="Times New Roman" w:eastAsia="Times New Roman" w:hAnsi="Times New Roman" w:cs="Times New Roman"/>
          <w:sz w:val="24"/>
          <w:szCs w:val="24"/>
        </w:rPr>
        <w:t xml:space="preserve"> – Officers must be full-time Santa Clara University students with demonstrated interest and some degree of prior involvement with </w:t>
      </w:r>
      <w:r w:rsidR="00471C60">
        <w:rPr>
          <w:rFonts w:ascii="Times New Roman" w:eastAsia="Times New Roman" w:hAnsi="Times New Roman" w:cs="Times New Roman"/>
          <w:sz w:val="24"/>
          <w:szCs w:val="24"/>
        </w:rPr>
        <w:t>[Club Name]</w:t>
      </w:r>
      <w:r>
        <w:rPr>
          <w:rFonts w:ascii="Times New Roman" w:eastAsia="Times New Roman" w:hAnsi="Times New Roman" w:cs="Times New Roman"/>
          <w:sz w:val="24"/>
          <w:szCs w:val="24"/>
        </w:rPr>
        <w:t>.</w:t>
      </w:r>
    </w:p>
    <w:p w14:paraId="00000038" w14:textId="77777777" w:rsidR="000045AF" w:rsidRDefault="000045AF">
      <w:pPr>
        <w:rPr>
          <w:rFonts w:ascii="Times New Roman" w:eastAsia="Times New Roman" w:hAnsi="Times New Roman" w:cs="Times New Roman"/>
          <w:sz w:val="24"/>
          <w:szCs w:val="24"/>
        </w:rPr>
      </w:pPr>
    </w:p>
    <w:p w14:paraId="00000039" w14:textId="77777777"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B: Elections</w:t>
      </w:r>
      <w:r>
        <w:rPr>
          <w:rFonts w:ascii="Times New Roman" w:eastAsia="Times New Roman" w:hAnsi="Times New Roman" w:cs="Times New Roman"/>
          <w:sz w:val="24"/>
          <w:szCs w:val="24"/>
        </w:rPr>
        <w:t xml:space="preserve"> – Candidates who wish to run for office may self-nominate at the final meeting of the Academic year. Candidates describe their interest, qualifications, and eligibility for the role. Closed voting takes place by ballot at the final meeting of the academic year. Candidates with the majority vote may fill the positions. In the event where there is a tie, tie-breaker elections will be held until a candidate wins by majority. Elections must take place in May and a new E-Board must be appointed by the last day of May.</w:t>
      </w:r>
    </w:p>
    <w:p w14:paraId="0000003A" w14:textId="77777777" w:rsidR="000045AF" w:rsidRDefault="000045AF">
      <w:pPr>
        <w:rPr>
          <w:rFonts w:ascii="Times New Roman" w:eastAsia="Times New Roman" w:hAnsi="Times New Roman" w:cs="Times New Roman"/>
          <w:sz w:val="24"/>
          <w:szCs w:val="24"/>
        </w:rPr>
      </w:pPr>
    </w:p>
    <w:p w14:paraId="0000003C" w14:textId="0610502A"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C: Term</w:t>
      </w:r>
      <w:r>
        <w:rPr>
          <w:rFonts w:ascii="Times New Roman" w:eastAsia="Times New Roman" w:hAnsi="Times New Roman" w:cs="Times New Roman"/>
          <w:sz w:val="24"/>
          <w:szCs w:val="24"/>
        </w:rPr>
        <w:t xml:space="preserve"> – The officers shall serve for one academic year (1 Academic Year). The term of a newly elected E-board begins at the end of the previous academic year. From June to June.</w:t>
      </w:r>
    </w:p>
    <w:p w14:paraId="3DED5323" w14:textId="77777777" w:rsidR="003E59E6" w:rsidRDefault="003E59E6">
      <w:pPr>
        <w:rPr>
          <w:rFonts w:ascii="Times New Roman" w:eastAsia="Times New Roman" w:hAnsi="Times New Roman" w:cs="Times New Roman"/>
          <w:sz w:val="24"/>
          <w:szCs w:val="24"/>
        </w:rPr>
      </w:pPr>
    </w:p>
    <w:p w14:paraId="0000003D" w14:textId="77777777"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D: Vacancy</w:t>
      </w:r>
      <w:r>
        <w:rPr>
          <w:rFonts w:ascii="Times New Roman" w:eastAsia="Times New Roman" w:hAnsi="Times New Roman" w:cs="Times New Roman"/>
          <w:sz w:val="24"/>
          <w:szCs w:val="24"/>
        </w:rPr>
        <w:t xml:space="preserve"> – If a vacancy occurs in any of the offices, an interest form may be distributed to find a replacement candidate. The candidate with the majority vote of the E-Board may fill the position. In the case that vacancy remains, the President may appoint a member to fill the position.</w:t>
      </w:r>
    </w:p>
    <w:p w14:paraId="0000003E" w14:textId="77777777"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2CE467" w14:textId="77777777" w:rsidR="003E59E6" w:rsidRDefault="003E59E6">
      <w:pPr>
        <w:rPr>
          <w:rFonts w:ascii="Times New Roman" w:eastAsia="Times New Roman" w:hAnsi="Times New Roman" w:cs="Times New Roman"/>
          <w:sz w:val="24"/>
          <w:szCs w:val="24"/>
        </w:rPr>
      </w:pPr>
    </w:p>
    <w:p w14:paraId="011EAC9A" w14:textId="77777777" w:rsidR="003E59E6" w:rsidRDefault="003E59E6">
      <w:pPr>
        <w:rPr>
          <w:rFonts w:ascii="Times New Roman" w:eastAsia="Times New Roman" w:hAnsi="Times New Roman" w:cs="Times New Roman"/>
          <w:sz w:val="24"/>
          <w:szCs w:val="24"/>
        </w:rPr>
      </w:pPr>
    </w:p>
    <w:p w14:paraId="5ED52507" w14:textId="77777777" w:rsidR="003E59E6" w:rsidRDefault="003E59E6">
      <w:pPr>
        <w:rPr>
          <w:rFonts w:ascii="Times New Roman" w:eastAsia="Times New Roman" w:hAnsi="Times New Roman" w:cs="Times New Roman"/>
          <w:sz w:val="24"/>
          <w:szCs w:val="24"/>
        </w:rPr>
      </w:pPr>
    </w:p>
    <w:p w14:paraId="0000003F" w14:textId="77777777" w:rsidR="000045AF" w:rsidRDefault="0000000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ARTICLE VI:  VOTING ELIGIBILITY, QUORUM, AND MAJORITY</w:t>
      </w:r>
    </w:p>
    <w:p w14:paraId="00000040" w14:textId="77777777"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Voting Eligibility</w:t>
      </w:r>
      <w:r>
        <w:rPr>
          <w:rFonts w:ascii="Times New Roman" w:eastAsia="Times New Roman" w:hAnsi="Times New Roman" w:cs="Times New Roman"/>
          <w:sz w:val="24"/>
          <w:szCs w:val="24"/>
        </w:rPr>
        <w:t xml:space="preserve"> – Only SCU student members may vote.</w:t>
      </w:r>
    </w:p>
    <w:p w14:paraId="00000041" w14:textId="77777777" w:rsidR="000045AF" w:rsidRDefault="000045AF">
      <w:pPr>
        <w:rPr>
          <w:rFonts w:ascii="Times New Roman" w:eastAsia="Times New Roman" w:hAnsi="Times New Roman" w:cs="Times New Roman"/>
          <w:sz w:val="24"/>
          <w:szCs w:val="24"/>
        </w:rPr>
      </w:pPr>
    </w:p>
    <w:p w14:paraId="00000042" w14:textId="4C5BE770"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B: Quorum </w:t>
      </w:r>
      <w:r>
        <w:rPr>
          <w:rFonts w:ascii="Times New Roman" w:eastAsia="Times New Roman" w:hAnsi="Times New Roman" w:cs="Times New Roman"/>
          <w:sz w:val="24"/>
          <w:szCs w:val="24"/>
        </w:rPr>
        <w:t xml:space="preserve">– In order for E-Board voting to take place, ¾ of all SCU </w:t>
      </w:r>
      <w:r w:rsidR="003E59E6">
        <w:rPr>
          <w:rFonts w:ascii="Times New Roman" w:eastAsia="Times New Roman" w:hAnsi="Times New Roman" w:cs="Times New Roman"/>
          <w:sz w:val="24"/>
          <w:szCs w:val="24"/>
        </w:rPr>
        <w:t>[Club Name]</w:t>
      </w:r>
      <w:r>
        <w:rPr>
          <w:rFonts w:ascii="Times New Roman" w:eastAsia="Times New Roman" w:hAnsi="Times New Roman" w:cs="Times New Roman"/>
          <w:sz w:val="24"/>
          <w:szCs w:val="24"/>
        </w:rPr>
        <w:t xml:space="preserve"> members must be present at the final General Meeting. Calling in may count towards quorum, but the individual calling in may not take part in the voting.</w:t>
      </w:r>
    </w:p>
    <w:p w14:paraId="00000043" w14:textId="77777777" w:rsidR="000045AF" w:rsidRDefault="000045AF">
      <w:pPr>
        <w:rPr>
          <w:rFonts w:ascii="Times New Roman" w:eastAsia="Times New Roman" w:hAnsi="Times New Roman" w:cs="Times New Roman"/>
          <w:b/>
          <w:sz w:val="24"/>
          <w:szCs w:val="24"/>
        </w:rPr>
      </w:pPr>
    </w:p>
    <w:p w14:paraId="00000044" w14:textId="77777777" w:rsidR="000045A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 Majority</w:t>
      </w:r>
      <w:r>
        <w:rPr>
          <w:rFonts w:ascii="Times New Roman" w:eastAsia="Times New Roman" w:hAnsi="Times New Roman" w:cs="Times New Roman"/>
          <w:sz w:val="24"/>
          <w:szCs w:val="24"/>
        </w:rPr>
        <w:t xml:space="preserve"> – Majority by one percent is the minimum threshold in electing a new E-Board. </w:t>
      </w:r>
    </w:p>
    <w:p w14:paraId="00000045" w14:textId="77777777" w:rsidR="000045AF" w:rsidRDefault="000045AF">
      <w:pPr>
        <w:rPr>
          <w:rFonts w:ascii="Times New Roman" w:eastAsia="Times New Roman" w:hAnsi="Times New Roman" w:cs="Times New Roman"/>
          <w:b/>
          <w:sz w:val="24"/>
          <w:szCs w:val="24"/>
        </w:rPr>
      </w:pPr>
    </w:p>
    <w:p w14:paraId="00000046" w14:textId="77777777" w:rsidR="000045AF" w:rsidRDefault="0000000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ARTICLE VII:  AMENDMENTS</w:t>
      </w:r>
    </w:p>
    <w:p w14:paraId="00000047" w14:textId="77777777"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Changes</w:t>
      </w:r>
      <w:r>
        <w:rPr>
          <w:rFonts w:ascii="Times New Roman" w:eastAsia="Times New Roman" w:hAnsi="Times New Roman" w:cs="Times New Roman"/>
          <w:sz w:val="24"/>
          <w:szCs w:val="24"/>
        </w:rPr>
        <w:t xml:space="preserve"> – All constitutional amendments, additions, or deletions may be requested through a Google Form. Suggestions must be approved by a majority vote of E-board. Once approved by E-board, amendments may be approved by a two-thirds (2/3) majority vote of the chapter membership through an online polling method. Ratified amendments go into effect immediately following its ratification. </w:t>
      </w:r>
    </w:p>
    <w:p w14:paraId="0000004A" w14:textId="77777777" w:rsidR="000045AF" w:rsidRDefault="000045AF">
      <w:pPr>
        <w:rPr>
          <w:rFonts w:ascii="Times New Roman" w:eastAsia="Times New Roman" w:hAnsi="Times New Roman" w:cs="Times New Roman"/>
          <w:sz w:val="24"/>
          <w:szCs w:val="24"/>
        </w:rPr>
      </w:pPr>
    </w:p>
    <w:p w14:paraId="0000004B" w14:textId="77777777" w:rsidR="000045AF" w:rsidRDefault="0000000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ARTICLE VIII: OFFICER REMOVAL, APPEAL, AND REPLACEMENT PROCESSES</w:t>
      </w:r>
    </w:p>
    <w:p w14:paraId="0000004C" w14:textId="77777777" w:rsidR="000045AF" w:rsidRDefault="000045AF">
      <w:pPr>
        <w:rPr>
          <w:rFonts w:ascii="Times New Roman" w:eastAsia="Times New Roman" w:hAnsi="Times New Roman" w:cs="Times New Roman"/>
          <w:sz w:val="24"/>
          <w:szCs w:val="24"/>
        </w:rPr>
      </w:pPr>
    </w:p>
    <w:p w14:paraId="0000004D" w14:textId="77777777"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A: Removal </w:t>
      </w:r>
      <w:r>
        <w:rPr>
          <w:rFonts w:ascii="Times New Roman" w:eastAsia="Times New Roman" w:hAnsi="Times New Roman" w:cs="Times New Roman"/>
          <w:sz w:val="24"/>
          <w:szCs w:val="24"/>
        </w:rPr>
        <w:t>– Removal of an officer may be considered on the grounds of a blatant violation of SCU's campus code of conduct. Removal requires a unanimous vote of the presiding E-Board. In the event of dissatisfaction from the organization, a vote of no confidence can be called by any member of the organization. A call for a vote of no confidence must be seconded and must get 2/3 majority vote. Following the successful vote of no confidence, an immediate election will take place in choosing an E-Board to finish off the academic year.</w:t>
      </w:r>
    </w:p>
    <w:p w14:paraId="0000004E" w14:textId="77777777" w:rsidR="000045AF" w:rsidRDefault="000045AF">
      <w:pPr>
        <w:rPr>
          <w:rFonts w:ascii="Times New Roman" w:eastAsia="Times New Roman" w:hAnsi="Times New Roman" w:cs="Times New Roman"/>
          <w:sz w:val="24"/>
          <w:szCs w:val="24"/>
        </w:rPr>
      </w:pPr>
    </w:p>
    <w:p w14:paraId="0000004F" w14:textId="652A311E"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B: Appeal </w:t>
      </w:r>
      <w:r>
        <w:rPr>
          <w:rFonts w:ascii="Times New Roman" w:eastAsia="Times New Roman" w:hAnsi="Times New Roman" w:cs="Times New Roman"/>
          <w:sz w:val="24"/>
          <w:szCs w:val="24"/>
        </w:rPr>
        <w:t>– An officer may appeal the decision of removal by having a meeting with the E</w:t>
      </w:r>
      <w:r w:rsidR="003E59E6">
        <w:rPr>
          <w:rFonts w:ascii="Times New Roman" w:eastAsia="Times New Roman" w:hAnsi="Times New Roman" w:cs="Times New Roman"/>
          <w:sz w:val="24"/>
          <w:szCs w:val="24"/>
        </w:rPr>
        <w:t xml:space="preserve">xecutive </w:t>
      </w:r>
      <w:r>
        <w:rPr>
          <w:rFonts w:ascii="Times New Roman" w:eastAsia="Times New Roman" w:hAnsi="Times New Roman" w:cs="Times New Roman"/>
          <w:sz w:val="24"/>
          <w:szCs w:val="24"/>
        </w:rPr>
        <w:t>Board.</w:t>
      </w:r>
      <w:r w:rsidR="003E59E6">
        <w:rPr>
          <w:rFonts w:ascii="Times New Roman" w:eastAsia="Times New Roman" w:hAnsi="Times New Roman" w:cs="Times New Roman"/>
          <w:sz w:val="24"/>
          <w:szCs w:val="24"/>
        </w:rPr>
        <w:t xml:space="preserve"> CSI may be requested to support with the appealing process as an intermediary.</w:t>
      </w:r>
    </w:p>
    <w:p w14:paraId="00000050" w14:textId="77777777" w:rsidR="000045AF" w:rsidRDefault="000045AF">
      <w:pPr>
        <w:rPr>
          <w:rFonts w:ascii="Times New Roman" w:eastAsia="Times New Roman" w:hAnsi="Times New Roman" w:cs="Times New Roman"/>
          <w:sz w:val="24"/>
          <w:szCs w:val="24"/>
        </w:rPr>
      </w:pPr>
    </w:p>
    <w:p w14:paraId="00000051" w14:textId="4B575AC2" w:rsidR="000045A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 Replacement</w:t>
      </w:r>
      <w:r>
        <w:rPr>
          <w:rFonts w:ascii="Times New Roman" w:eastAsia="Times New Roman" w:hAnsi="Times New Roman" w:cs="Times New Roman"/>
          <w:sz w:val="24"/>
          <w:szCs w:val="24"/>
        </w:rPr>
        <w:t xml:space="preserve"> – Once an officer is removed, the E</w:t>
      </w:r>
      <w:r w:rsidR="003E59E6">
        <w:rPr>
          <w:rFonts w:ascii="Times New Roman" w:eastAsia="Times New Roman" w:hAnsi="Times New Roman" w:cs="Times New Roman"/>
          <w:sz w:val="24"/>
          <w:szCs w:val="24"/>
        </w:rPr>
        <w:t xml:space="preserve">xecutive </w:t>
      </w:r>
      <w:r>
        <w:rPr>
          <w:rFonts w:ascii="Times New Roman" w:eastAsia="Times New Roman" w:hAnsi="Times New Roman" w:cs="Times New Roman"/>
          <w:sz w:val="24"/>
          <w:szCs w:val="24"/>
        </w:rPr>
        <w:t>Board may choose a new member to take the officer’s position. In the case of a cot of no confidence, as mentioned in Section A, a new E</w:t>
      </w:r>
      <w:r w:rsidR="003E59E6">
        <w:rPr>
          <w:rFonts w:ascii="Times New Roman" w:eastAsia="Times New Roman" w:hAnsi="Times New Roman" w:cs="Times New Roman"/>
          <w:sz w:val="24"/>
          <w:szCs w:val="24"/>
        </w:rPr>
        <w:t xml:space="preserve">xecutive </w:t>
      </w:r>
      <w:r>
        <w:rPr>
          <w:rFonts w:ascii="Times New Roman" w:eastAsia="Times New Roman" w:hAnsi="Times New Roman" w:cs="Times New Roman"/>
          <w:sz w:val="24"/>
          <w:szCs w:val="24"/>
        </w:rPr>
        <w:t>Board will be elected and finish off the academic year.</w:t>
      </w:r>
    </w:p>
    <w:p w14:paraId="00000052" w14:textId="77777777" w:rsidR="000045AF" w:rsidRDefault="000045AF">
      <w:pPr>
        <w:rPr>
          <w:rFonts w:ascii="Times New Roman" w:eastAsia="Times New Roman" w:hAnsi="Times New Roman" w:cs="Times New Roman"/>
          <w:sz w:val="24"/>
          <w:szCs w:val="24"/>
        </w:rPr>
      </w:pPr>
    </w:p>
    <w:p w14:paraId="00000053" w14:textId="77777777" w:rsidR="000045AF" w:rsidRDefault="0000000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ARTICLE IX: MEETINGS</w:t>
      </w:r>
    </w:p>
    <w:p w14:paraId="00000054" w14:textId="77777777"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Meetings</w:t>
      </w:r>
      <w:r>
        <w:rPr>
          <w:rFonts w:ascii="Times New Roman" w:eastAsia="Times New Roman" w:hAnsi="Times New Roman" w:cs="Times New Roman"/>
          <w:sz w:val="24"/>
          <w:szCs w:val="24"/>
        </w:rPr>
        <w:t xml:space="preserve"> – General meetings shall be held monthly during the regular school year. At minimum, there must be 1-2 general meetings per quarter. Attendance and minutes must be recorded at each meeting. Majority of the executive board’s attendance is required to hold a meeting.</w:t>
      </w:r>
    </w:p>
    <w:p w14:paraId="00000055" w14:textId="77777777" w:rsidR="000045AF" w:rsidRDefault="000045AF">
      <w:pPr>
        <w:rPr>
          <w:rFonts w:ascii="Times New Roman" w:eastAsia="Times New Roman" w:hAnsi="Times New Roman" w:cs="Times New Roman"/>
          <w:sz w:val="24"/>
          <w:szCs w:val="24"/>
        </w:rPr>
      </w:pPr>
    </w:p>
    <w:p w14:paraId="00000056" w14:textId="77777777"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B: Special Meeting</w:t>
      </w:r>
      <w:r>
        <w:rPr>
          <w:rFonts w:ascii="Times New Roman" w:eastAsia="Times New Roman" w:hAnsi="Times New Roman" w:cs="Times New Roman"/>
          <w:sz w:val="24"/>
          <w:szCs w:val="24"/>
        </w:rPr>
        <w:t xml:space="preserve"> – Special meetings may be called by the Presidents with the agreement of the Executive Body.</w:t>
      </w:r>
    </w:p>
    <w:p w14:paraId="00000057" w14:textId="77777777" w:rsidR="000045AF" w:rsidRDefault="000045AF">
      <w:pPr>
        <w:rPr>
          <w:rFonts w:ascii="Times New Roman" w:eastAsia="Times New Roman" w:hAnsi="Times New Roman" w:cs="Times New Roman"/>
          <w:sz w:val="24"/>
          <w:szCs w:val="24"/>
        </w:rPr>
      </w:pPr>
    </w:p>
    <w:p w14:paraId="00000058" w14:textId="77777777" w:rsidR="000045AF" w:rsidRDefault="0000000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ARTICLE X:  COMMITTEES</w:t>
      </w:r>
    </w:p>
    <w:p w14:paraId="00000059" w14:textId="39FD4086" w:rsidR="000045A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Special Committees</w:t>
      </w:r>
      <w:r>
        <w:rPr>
          <w:rFonts w:ascii="Times New Roman" w:eastAsia="Times New Roman" w:hAnsi="Times New Roman" w:cs="Times New Roman"/>
          <w:sz w:val="24"/>
          <w:szCs w:val="24"/>
        </w:rPr>
        <w:t xml:space="preserve"> – The E</w:t>
      </w:r>
      <w:r w:rsidR="003E59E6">
        <w:rPr>
          <w:rFonts w:ascii="Times New Roman" w:eastAsia="Times New Roman" w:hAnsi="Times New Roman" w:cs="Times New Roman"/>
          <w:sz w:val="24"/>
          <w:szCs w:val="24"/>
        </w:rPr>
        <w:t xml:space="preserve">xecutive </w:t>
      </w:r>
      <w:r>
        <w:rPr>
          <w:rFonts w:ascii="Times New Roman" w:eastAsia="Times New Roman" w:hAnsi="Times New Roman" w:cs="Times New Roman"/>
          <w:sz w:val="24"/>
          <w:szCs w:val="24"/>
        </w:rPr>
        <w:t xml:space="preserve">Board may create special committees that serve year-long terms. Members interested in joining a particular committee may express interest in doing so through a Google Form. The President shall have the authority to appoint any special committees, with the approval of the </w:t>
      </w:r>
      <w:r w:rsidR="003E59E6">
        <w:rPr>
          <w:rFonts w:ascii="Times New Roman" w:eastAsia="Times New Roman" w:hAnsi="Times New Roman" w:cs="Times New Roman"/>
          <w:sz w:val="24"/>
          <w:szCs w:val="24"/>
        </w:rPr>
        <w:t xml:space="preserve">Executive </w:t>
      </w:r>
      <w:r>
        <w:rPr>
          <w:rFonts w:ascii="Times New Roman" w:eastAsia="Times New Roman" w:hAnsi="Times New Roman" w:cs="Times New Roman"/>
          <w:sz w:val="24"/>
          <w:szCs w:val="24"/>
        </w:rPr>
        <w:t>Board. All special committees should present their progress updates at the general body meetings that are held at least once a quarter. Any activities or events planned by special committees must be approved by E</w:t>
      </w:r>
      <w:r w:rsidR="003E59E6">
        <w:rPr>
          <w:rFonts w:ascii="Times New Roman" w:eastAsia="Times New Roman" w:hAnsi="Times New Roman" w:cs="Times New Roman"/>
          <w:sz w:val="24"/>
          <w:szCs w:val="24"/>
        </w:rPr>
        <w:t xml:space="preserve">xecutive </w:t>
      </w:r>
      <w:r>
        <w:rPr>
          <w:rFonts w:ascii="Times New Roman" w:eastAsia="Times New Roman" w:hAnsi="Times New Roman" w:cs="Times New Roman"/>
          <w:sz w:val="24"/>
          <w:szCs w:val="24"/>
        </w:rPr>
        <w:t>board (majority vote) before being announced to the general membership.</w:t>
      </w:r>
    </w:p>
    <w:p w14:paraId="0000005A" w14:textId="77777777" w:rsidR="000045AF" w:rsidRDefault="000045AF">
      <w:pPr>
        <w:rPr>
          <w:rFonts w:ascii="Times New Roman" w:eastAsia="Times New Roman" w:hAnsi="Times New Roman" w:cs="Times New Roman"/>
          <w:sz w:val="24"/>
          <w:szCs w:val="24"/>
        </w:rPr>
      </w:pPr>
    </w:p>
    <w:sectPr w:rsidR="000045AF">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F2883" w14:textId="77777777" w:rsidR="00E16D9E" w:rsidRDefault="00E16D9E">
      <w:pPr>
        <w:spacing w:after="0" w:line="240" w:lineRule="auto"/>
      </w:pPr>
      <w:r>
        <w:separator/>
      </w:r>
    </w:p>
  </w:endnote>
  <w:endnote w:type="continuationSeparator" w:id="0">
    <w:p w14:paraId="1D530FB6" w14:textId="77777777" w:rsidR="00E16D9E" w:rsidRDefault="00E16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97BE" w14:textId="77777777" w:rsidR="00E16D9E" w:rsidRDefault="00E16D9E">
      <w:pPr>
        <w:spacing w:after="0" w:line="240" w:lineRule="auto"/>
      </w:pPr>
      <w:r>
        <w:separator/>
      </w:r>
    </w:p>
  </w:footnote>
  <w:footnote w:type="continuationSeparator" w:id="0">
    <w:p w14:paraId="7CB33214" w14:textId="77777777" w:rsidR="00E16D9E" w:rsidRDefault="00E16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5D8DDF72" w:rsidR="000045AF"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Santa Clara University </w:t>
    </w:r>
    <w:r w:rsidR="00471C60">
      <w:rPr>
        <w:rFonts w:ascii="Times New Roman" w:eastAsia="Times New Roman" w:hAnsi="Times New Roman" w:cs="Times New Roman"/>
        <w:color w:val="000000"/>
        <w:sz w:val="16"/>
        <w:szCs w:val="16"/>
      </w:rPr>
      <w:t>[Club Name], updated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63864"/>
    <w:multiLevelType w:val="hybridMultilevel"/>
    <w:tmpl w:val="198A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C4D72"/>
    <w:multiLevelType w:val="hybridMultilevel"/>
    <w:tmpl w:val="24CE4A08"/>
    <w:lvl w:ilvl="0" w:tplc="27F072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23673"/>
    <w:multiLevelType w:val="hybridMultilevel"/>
    <w:tmpl w:val="2C6EDDC2"/>
    <w:lvl w:ilvl="0" w:tplc="27F072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45962"/>
    <w:multiLevelType w:val="hybridMultilevel"/>
    <w:tmpl w:val="840A04F8"/>
    <w:lvl w:ilvl="0" w:tplc="27F072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A66CA8"/>
    <w:multiLevelType w:val="hybridMultilevel"/>
    <w:tmpl w:val="7B7E08E6"/>
    <w:lvl w:ilvl="0" w:tplc="27F072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127745">
    <w:abstractNumId w:val="0"/>
  </w:num>
  <w:num w:numId="2" w16cid:durableId="1465001839">
    <w:abstractNumId w:val="1"/>
  </w:num>
  <w:num w:numId="3" w16cid:durableId="88548006">
    <w:abstractNumId w:val="3"/>
  </w:num>
  <w:num w:numId="4" w16cid:durableId="1383868954">
    <w:abstractNumId w:val="2"/>
  </w:num>
  <w:num w:numId="5" w16cid:durableId="1026367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AF"/>
    <w:rsid w:val="000045AF"/>
    <w:rsid w:val="0001350C"/>
    <w:rsid w:val="003D67A0"/>
    <w:rsid w:val="003E25CD"/>
    <w:rsid w:val="003E59E6"/>
    <w:rsid w:val="00471C60"/>
    <w:rsid w:val="00653E68"/>
    <w:rsid w:val="00E16D9E"/>
    <w:rsid w:val="00F11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D6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0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670"/>
  </w:style>
  <w:style w:type="paragraph" w:styleId="Footer">
    <w:name w:val="footer"/>
    <w:basedOn w:val="Normal"/>
    <w:link w:val="FooterChar"/>
    <w:uiPriority w:val="99"/>
    <w:unhideWhenUsed/>
    <w:rsid w:val="003F0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67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71C60"/>
    <w:rPr>
      <w:b/>
      <w:bCs/>
    </w:rPr>
  </w:style>
  <w:style w:type="character" w:customStyle="1" w:styleId="CommentSubjectChar">
    <w:name w:val="Comment Subject Char"/>
    <w:basedOn w:val="CommentTextChar"/>
    <w:link w:val="CommentSubject"/>
    <w:uiPriority w:val="99"/>
    <w:semiHidden/>
    <w:rsid w:val="00471C60"/>
    <w:rPr>
      <w:b/>
      <w:bCs/>
      <w:sz w:val="20"/>
      <w:szCs w:val="20"/>
    </w:rPr>
  </w:style>
  <w:style w:type="paragraph" w:styleId="ListParagraph">
    <w:name w:val="List Paragraph"/>
    <w:basedOn w:val="Normal"/>
    <w:uiPriority w:val="34"/>
    <w:qFormat/>
    <w:rsid w:val="00471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o3dqOlVypX0VvK75DtwW0L+XAg==">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SCU Constitution Template.dotx</Template>
  <TotalTime>1</TotalTime>
  <Pages>5</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 Hovasapian</dc:creator>
  <cp:lastModifiedBy>Victor Pineda</cp:lastModifiedBy>
  <cp:revision>2</cp:revision>
  <dcterms:created xsi:type="dcterms:W3CDTF">2023-08-23T04:12:00Z</dcterms:created>
  <dcterms:modified xsi:type="dcterms:W3CDTF">2023-08-23T04:12:00Z</dcterms:modified>
</cp:coreProperties>
</file>