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116" w:rsidRDefault="00841E41">
      <w:pPr>
        <w:spacing w:before="200" w:after="200"/>
        <w:jc w:val="center"/>
      </w:pPr>
      <w:r>
        <w:rPr>
          <w:b/>
          <w:sz w:val="24"/>
          <w:szCs w:val="24"/>
        </w:rPr>
        <w:t>Session Worksheet: Making Ethical Decisions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605"/>
      </w:tblGrid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is </w:t>
            </w:r>
            <w:r>
              <w:rPr>
                <w:i/>
              </w:rPr>
              <w:t xml:space="preserve">business </w:t>
            </w:r>
            <w:r>
              <w:t>ethics?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do you think is the most common reason for misunderstandings about ethics?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business, dishonesty means lying.  It also means what?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There are three parties to every transaction: </w:t>
            </w:r>
          </w:p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buyer, a seller, and</w:t>
            </w:r>
            <w:proofErr w:type="gramStart"/>
            <w:r>
              <w:t>…..</w:t>
            </w:r>
            <w:proofErr w:type="gramEnd"/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Which of the “Common Ethical Dilemmas Facing Business” do you think is the MOST common in your business?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 is responsible for ethics in your business?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What </w:t>
            </w:r>
            <w:r>
              <w:rPr>
                <w:i/>
              </w:rPr>
              <w:t xml:space="preserve">three </w:t>
            </w:r>
            <w:r>
              <w:t>areas should every code of conduct cover?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1.</w:t>
            </w:r>
          </w:p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2.</w:t>
            </w:r>
          </w:p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3.</w:t>
            </w: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Pick one of the “Common Provisions of Codes of Conduct and Ethics” that </w:t>
            </w:r>
            <w:r>
              <w:rPr>
                <w:i/>
                <w:u w:val="single"/>
              </w:rPr>
              <w:t>does not</w:t>
            </w:r>
            <w:r>
              <w:t xml:space="preserve"> apply to your business?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84116" w:rsidTr="00D92A93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841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Ethics leads to integrity, and integrity leads to _____________.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116" w:rsidRDefault="00584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84116" w:rsidRDefault="00584116"/>
    <w:sectPr w:rsidR="00584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95F" w:rsidRDefault="00EB195F">
      <w:pPr>
        <w:spacing w:line="240" w:lineRule="auto"/>
      </w:pPr>
      <w:r>
        <w:separator/>
      </w:r>
    </w:p>
  </w:endnote>
  <w:endnote w:type="continuationSeparator" w:id="0">
    <w:p w:rsidR="00EB195F" w:rsidRDefault="00EB1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8B8" w:rsidRDefault="00246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16" w:rsidRDefault="00841E41">
    <w:pPr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="002468B8">
      <w:rPr>
        <w:sz w:val="20"/>
        <w:szCs w:val="20"/>
      </w:rPr>
      <w:t>SCU MOBI</w:t>
    </w:r>
  </w:p>
  <w:p w:rsidR="002468B8" w:rsidRDefault="002468B8">
    <w:pPr>
      <w:jc w:val="center"/>
    </w:pPr>
    <w:r>
      <w:rPr>
        <w:sz w:val="20"/>
        <w:szCs w:val="20"/>
      </w:rPr>
      <w:t>www.scu.edu/mobi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8B8" w:rsidRDefault="00246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95F" w:rsidRDefault="00EB195F">
      <w:pPr>
        <w:spacing w:line="240" w:lineRule="auto"/>
      </w:pPr>
      <w:r>
        <w:separator/>
      </w:r>
    </w:p>
  </w:footnote>
  <w:footnote w:type="continuationSeparator" w:id="0">
    <w:p w:rsidR="00EB195F" w:rsidRDefault="00EB1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8B8" w:rsidRDefault="00246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116" w:rsidRDefault="002468B8">
    <w:pPr>
      <w:jc w:val="center"/>
    </w:pPr>
    <w:r>
      <w:rPr>
        <w:noProof/>
      </w:rPr>
      <w:drawing>
        <wp:inline distT="0" distB="0" distL="0" distR="0" wp14:anchorId="3CB7D6E4" wp14:editId="73BBB51A">
          <wp:extent cx="3263900" cy="491677"/>
          <wp:effectExtent l="0" t="0" r="0" b="3810"/>
          <wp:docPr id="5908732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3" name="Picture 590873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8B8" w:rsidRDefault="002468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16"/>
    <w:rsid w:val="002468B8"/>
    <w:rsid w:val="00584116"/>
    <w:rsid w:val="00841E41"/>
    <w:rsid w:val="00873212"/>
    <w:rsid w:val="00D92A93"/>
    <w:rsid w:val="00E3093E"/>
    <w:rsid w:val="00E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FE873"/>
  <w15:docId w15:val="{0D1D030E-E21C-E94C-BAD4-8CA724F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8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B8"/>
  </w:style>
  <w:style w:type="paragraph" w:styleId="Footer">
    <w:name w:val="footer"/>
    <w:basedOn w:val="Normal"/>
    <w:link w:val="FooterChar"/>
    <w:uiPriority w:val="99"/>
    <w:unhideWhenUsed/>
    <w:rsid w:val="002468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2025-08-04T20:35:00Z</dcterms:created>
  <dcterms:modified xsi:type="dcterms:W3CDTF">2025-08-04T20:35:00Z</dcterms:modified>
</cp:coreProperties>
</file>