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Default Extension="jpg" ContentType="image/jpeg"/>
</Types>
</file>

<file path=_rels/.rels><?xml version="1.0" encoding="UTF-8"?><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rPr/>
      </w:pPr>
      <w:bookmarkStart w:colFirst="0" w:colLast="0" w:name="_fs0c6qzfyhqh" w:id="0"/>
      <w:bookmarkEnd w:id="0"/>
      <w:r>
        <w:rPr>
          <w:rtl w:val="0"/>
        </w:rPr>
        <w:t xml:space="preserve">Annual Report Campus Recreation </w:t>
      </w:r>
    </w:p>
    <w:p w:rsidR="00000000" w:rsidDel="00000000" w:rsidP="00000000" w:rsidRDefault="00000000" w:rsidRPr="00000000" w14:paraId="00000002">
      <w:pPr>
        <w:pStyle w:val="Heading2"/>
        <w:rPr>
          <w:rFonts w:ascii="Roboto" w:cs="Roboto" w:eastAsia="Roboto" w:hAnsi="Roboto"/>
        </w:rPr>
      </w:pPr>
      <w:bookmarkStart w:colFirst="0" w:colLast="0" w:name="_45o3j9nik1ap" w:id="1"/>
      <w:bookmarkEnd w:id="1"/>
      <w:r>
        <w:rPr>
          <w:rtl w:val="0"/>
        </w:rPr>
        <w:t xml:space="preserve">2024-2025</w:t>
      </w:r>
    </w:p>
    <w:p w:rsidR="00000000" w:rsidDel="00000000" w:rsidP="00000000" w:rsidRDefault="00000000" w:rsidRPr="00000000" w14:paraId="00000003">
      <w:pPr>
        <w:rPr>
          <w:rFonts w:ascii="Roboto" w:cs="Roboto" w:eastAsia="Roboto" w:hAnsi="Roboto"/>
        </w:rPr>
      </w:pPr>
      <w:r>
        <w:rPr>
          <w:rtl w:val="0"/>
        </w:rPr>
      </w:r>
    </w:p>
    <w:p w:rsidR="00000000" w:rsidDel="00000000" w:rsidP="00000000" w:rsidRDefault="00000000" w:rsidRPr="00000000" w14:paraId="00000004">
      <w:pPr>
        <w:rPr>
          <w:rFonts w:ascii="Roboto" w:cs="Roboto" w:eastAsia="Roboto" w:hAnsi="Roboto"/>
        </w:rPr>
      </w:pPr>
      <w:r>
        <w:pict>
          <v:rect style="width:0.0pt;height:1.5pt" o:hr="t" o:hrstd="t" o:hralign="center" fillcolor="#A0A0A0" stroked="f"/>
        </w:pict>
      </w:r>
      <w:r>
        <w:rPr>
          <w:rtl w:val="0"/>
        </w:rPr>
      </w:r>
    </w:p>
    <w:p w:rsidR="00000000" w:rsidDel="00000000" w:rsidP="00000000" w:rsidRDefault="00000000" w:rsidRPr="00000000" w14:paraId="00000005">
      <w:pPr>
        <w:rPr>
          <w:rFonts w:ascii="Roboto" w:cs="Roboto" w:eastAsia="Roboto" w:hAnsi="Roboto"/>
        </w:rPr>
      </w:pPr>
      <w:r>
        <w:rPr>
          <w:rtl w:val="0"/>
        </w:rPr>
      </w:r>
    </w:p>
    <w:p w:rsidR="00000000" w:rsidDel="00000000" w:rsidP="00000000" w:rsidRDefault="00000000" w:rsidRPr="00000000" w14:paraId="00000006">
      <w:pPr>
        <w:pStyle w:val="Heading2"/>
        <w:rPr/>
      </w:pPr>
      <w:bookmarkStart w:colFirst="0" w:colLast="0" w:name="_hnqp8bbegnc8" w:id="2"/>
      <w:bookmarkEnd w:id="2"/>
      <w:r>
        <w:rPr>
          <w:rtl w:val="0"/>
        </w:rPr>
        <w:t xml:space="preserve">25 Years of the Malley Center </w:t>
      </w:r>
    </w:p>
    <w:p w:rsidR="00000000" w:rsidDel="00000000" w:rsidP="00000000" w:rsidRDefault="00000000" w:rsidRPr="00000000" w14:paraId="00000007">
      <w:pPr>
        <w:rPr/>
      </w:pPr>
      <w:r>
        <w:rPr>
          <w:rtl w:val="0"/>
        </w:rPr>
        <w:t xml:space="preserve">The Pat Malley Fitness and Recreation Center opened its doors on September 15, 1999. </w:t>
      </w:r>
    </w:p>
    <w:p w:rsidR="00000000" w:rsidDel="00000000" w:rsidP="00000000" w:rsidRDefault="00000000" w:rsidRPr="00000000" w14:paraId="00000008">
      <w:pPr>
        <w:rPr/>
      </w:pPr>
      <w:r>
        <w:rPr>
          <w:rtl w:val="0"/>
        </w:rPr>
      </w:r>
    </w:p>
    <w:p w:rsidR="00000000" w:rsidDel="00000000" w:rsidP="00000000" w:rsidRDefault="00000000" w:rsidRPr="00000000" w14:paraId="00000009">
      <w:pPr>
        <w:rPr/>
      </w:pPr>
      <w:r>
        <w:rPr>
          <w:rtl w:val="0"/>
        </w:rPr>
        <w:t xml:space="preserve">In 2024, we held the following events to celebrate the Malley Center’s 25th anniversary: </w:t>
      </w:r>
    </w:p>
    <w:p w:rsidR="00000000" w:rsidDel="00000000" w:rsidP="00000000" w:rsidRDefault="00000000" w:rsidRPr="00000000" w14:paraId="0000000A">
      <w:pPr>
        <w:rPr/>
      </w:pPr>
      <w:r>
        <w:rPr>
          <w:rtl w:val="0"/>
        </w:rPr>
      </w:r>
    </w:p>
    <w:p w:rsidR="00000000" w:rsidDel="00000000" w:rsidP="00000000" w:rsidRDefault="00000000" w:rsidRPr="00000000" w14:paraId="0000000B">
      <w:pPr>
        <w:pStyle w:val="Heading3"/>
        <w:rPr/>
      </w:pPr>
      <w:bookmarkStart w:colFirst="0" w:colLast="0" w:name="_e2xdv4ap9al4" w:id="3"/>
      <w:bookmarkEnd w:id="3"/>
      <w:r>
        <w:rPr>
          <w:rtl w:val="0"/>
        </w:rPr>
        <w:t xml:space="preserve">Sunday, September 15 </w:t>
      </w:r>
    </w:p>
    <w:p w:rsidR="00000000" w:rsidDel="00000000" w:rsidP="00000000" w:rsidRDefault="00000000" w:rsidRPr="00000000" w14:paraId="0000000C">
      <w:pPr>
        <w:rPr/>
      </w:pPr>
      <w:r>
        <w:rPr>
          <w:rtl w:val="0"/>
        </w:rPr>
        <w:t xml:space="preserve">On this day, we handed out Pat Malley stickers to every 25th person entering the facility. </w:t>
      </w:r>
    </w:p>
    <w:p w:rsidR="00000000" w:rsidDel="00000000" w:rsidP="00000000" w:rsidRDefault="00000000" w:rsidRPr="00000000" w14:paraId="0000000D">
      <w:pPr>
        <w:rPr/>
      </w:pPr>
      <w:r>
        <w:rPr>
          <w:rtl w:val="0"/>
        </w:rPr>
      </w:r>
    </w:p>
    <w:p w:rsidR="00000000" w:rsidDel="00000000" w:rsidP="00000000" w:rsidRDefault="00000000" w:rsidRPr="00000000" w14:paraId="0000000E">
      <w:pPr>
        <w:pStyle w:val="Heading3"/>
        <w:rPr/>
      </w:pPr>
      <w:bookmarkStart w:colFirst="0" w:colLast="0" w:name="_k9830pb7scap" w:id="4"/>
      <w:bookmarkEnd w:id="4"/>
      <w:r>
        <w:rPr>
          <w:rtl w:val="0"/>
        </w:rPr>
        <w:t xml:space="preserve">Friday, October 11</w:t>
      </w:r>
    </w:p>
    <w:p w:rsidR="00000000" w:rsidDel="00000000" w:rsidP="00000000" w:rsidRDefault="00000000" w:rsidRPr="00000000" w14:paraId="0000000F">
      <w:pPr>
        <w:rPr/>
      </w:pPr>
      <w:r>
        <w:rPr>
          <w:rtl w:val="0"/>
        </w:rPr>
        <w:t xml:space="preserve">On this day, we hosted alumni tours with 14 Campus Recreation alumni and 24 alumni in attendance. </w:t>
      </w:r>
    </w:p>
    <w:p w:rsidR="00000000" w:rsidDel="00000000" w:rsidP="00000000" w:rsidRDefault="00000000" w:rsidRPr="00000000" w14:paraId="00000010">
      <w:pPr>
        <w:rPr/>
      </w:pPr>
      <w:r>
        <w:rPr>
          <w:rtl w:val="0"/>
        </w:rPr>
      </w:r>
    </w:p>
    <w:p w:rsidR="00000000" w:rsidDel="00000000" w:rsidP="00000000" w:rsidRDefault="00000000" w:rsidRPr="00000000" w14:paraId="00000011">
      <w:pPr>
        <w:pStyle w:val="Heading3"/>
        <w:rPr/>
      </w:pPr>
      <w:bookmarkStart w:colFirst="0" w:colLast="0" w:name="_j838cecbs66" w:id="5"/>
      <w:bookmarkEnd w:id="5"/>
      <w:r>
        <w:rPr>
          <w:rtl w:val="0"/>
        </w:rPr>
        <w:t xml:space="preserve">Wednesday, October 16</w:t>
      </w:r>
    </w:p>
    <w:p w:rsidR="00000000" w:rsidDel="00000000" w:rsidP="00000000" w:rsidRDefault="00000000" w:rsidRPr="00000000" w14:paraId="00000012">
      <w:pPr>
        <w:rPr/>
      </w:pPr>
      <w:r>
        <w:rPr>
          <w:rtl w:val="0"/>
        </w:rPr>
        <w:t xml:space="preserve">On this day, we hosted two events: a Faculty/Staff event and a Student event. </w:t>
      </w:r>
    </w:p>
    <w:p w:rsidR="00000000" w:rsidDel="00000000" w:rsidP="00000000" w:rsidRDefault="00000000" w:rsidRPr="00000000" w14:paraId="00000013">
      <w:pPr>
        <w:rPr/>
      </w:pPr>
      <w:r>
        <w:rPr>
          <w:rtl w:val="0"/>
        </w:rPr>
      </w:r>
    </w:p>
    <w:p w:rsidR="00000000" w:rsidDel="00000000" w:rsidP="00000000" w:rsidRDefault="00000000" w:rsidRPr="00000000" w14:paraId="00000014">
      <w:pPr>
        <w:rPr/>
      </w:pPr>
      <w:r>
        <w:rPr>
          <w:rtl w:val="0"/>
        </w:rPr>
        <w:t xml:space="preserve">During the Faculty/Staff event, we held a pickleball tournament with eight participating teams, and the top three finishers received a 3D printed pickleball trophy. </w:t>
      </w:r>
    </w:p>
    <w:p w:rsidR="00000000" w:rsidDel="00000000" w:rsidP="00000000" w:rsidRDefault="00000000" w:rsidRPr="00000000" w14:paraId="00000015">
      <w:pPr>
        <w:rPr/>
      </w:pPr>
      <w:r>
        <w:rPr>
          <w:rtl w:val="0"/>
        </w:rPr>
      </w:r>
    </w:p>
    <w:p w:rsidR="00000000" w:rsidDel="00000000" w:rsidP="00000000" w:rsidRDefault="00000000" w:rsidRPr="00000000" w14:paraId="00000016">
      <w:pPr>
        <w:rPr/>
      </w:pPr>
      <w:r>
        <w:rPr>
          <w:rtl w:val="0"/>
        </w:rPr>
        <w:t xml:space="preserve">During our Student event, we held the Intramural Dodgeball tournament with four participating teams, served birthday cake, cupcakes, and pizza, raffled 25 items, and gave away 500 t-shirts. </w:t>
      </w:r>
      <w:r>
        <w:drawing>
          <wp:anchor allowOverlap="1" behindDoc="0" distB="114300" distT="114300" distL="114300" distR="114300" hidden="0" layoutInCell="1" locked="0" relativeHeight="0" simplePos="0">
            <wp:simplePos x="0" y="0"/>
            <wp:positionH relativeFrom="column">
              <wp:posOffset>4200525</wp:posOffset>
            </wp:positionH>
            <wp:positionV relativeFrom="paragraph">
              <wp:posOffset>295275</wp:posOffset>
            </wp:positionV>
            <wp:extent cx="1338263" cy="1306399"/>
            <wp:effectExtent b="0" l="0" r="0" t="0"/>
            <wp:wrapSquare wrapText="bothSides" distB="114300" distT="114300" distL="114300" distR="114300"/>
            <wp:docPr descr="Six participants pose together in front of a pickleball net inside a campus gym, holding their paddles and 3D printed crown-shaped trophies after competing in a Faculty/Staff pickleball tournament." id="13" name="image8.png"/>
            <a:graphic>
              <a:graphicData uri="http://schemas.openxmlformats.org/drawingml/2006/picture">
                <pic:pic>
                  <pic:nvPicPr>
                    <pic:cNvPr descr="Six participants pose together in front of a pickleball net inside a campus gym, holding their paddles and 3D printed crown-shaped trophies after competing in a Faculty/Staff pickleball tournament." id="0" name="image8.png"/>
                    <pic:cNvPicPr preferRelativeResize="0"/>
                  </pic:nvPicPr>
                  <pic:blipFill>
                    <a:blip r:embed="rId6"/>
                    <a:srcRect b="0" l="12179" r="8173" t="0"/>
                    <a:stretch>
                      <a:fillRect/>
                    </a:stretch>
                  </pic:blipFill>
                  <pic:spPr>
                    <a:xfrm>
                      <a:off x="0" y="0"/>
                      <a:ext cx="1338263" cy="1306399"/>
                    </a:xfrm>
                    <a:prstGeom prst="rect"/>
                    <a:ln/>
                  </pic:spPr>
                </pic:pic>
              </a:graphicData>
            </a:graphic>
          </wp:anchor>
        </w:drawing>
      </w:r>
    </w:p>
    <w:p w:rsidR="00000000" w:rsidDel="00000000" w:rsidP="00000000" w:rsidRDefault="00000000" w:rsidRPr="00000000" w14:paraId="00000017">
      <w:pPr>
        <w:rPr/>
      </w:pPr>
      <w:r>
        <w:rPr>
          <w:rtl w:val="0"/>
        </w:rPr>
      </w:r>
      <w:r>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145448</wp:posOffset>
            </wp:positionV>
            <wp:extent cx="2414588" cy="1164592"/>
            <wp:effectExtent b="0" l="0" r="0" t="0"/>
            <wp:wrapSquare wrapText="bothSides" distB="114300" distT="114300" distL="114300" distR="114300"/>
            <wp:docPr descr="A group of Campus Recreation staff and student employees pose in the lobby of the Pat Malley Fitness and Recreation Center, wearing white &quot;25th Anniversary Malley Center&quot; t-shirts and holding large silver &quot;25&quot; balloon numbers." id="1" name="image14.png"/>
            <a:graphic>
              <a:graphicData uri="http://schemas.openxmlformats.org/drawingml/2006/picture">
                <pic:pic>
                  <pic:nvPicPr>
                    <pic:cNvPr descr="A group of Campus Recreation staff and student employees pose in the lobby of the Pat Malley Fitness and Recreation Center, wearing white &quot;25th Anniversary Malley Center&quot; t-shirts and holding large silver &quot;25&quot; balloon numbers." id="0" name="image14.png"/>
                    <pic:cNvPicPr preferRelativeResize="0"/>
                  </pic:nvPicPr>
                  <pic:blipFill>
                    <a:blip r:embed="rId7"/>
                    <a:srcRect b="24895" l="0" r="0" t="12571"/>
                    <a:stretch>
                      <a:fillRect/>
                    </a:stretch>
                  </pic:blipFill>
                  <pic:spPr>
                    <a:xfrm>
                      <a:off x="0" y="0"/>
                      <a:ext cx="2414588" cy="1164592"/>
                    </a:xfrm>
                    <a:prstGeom prst="rect"/>
                    <a:ln/>
                  </pic:spPr>
                </pic:pic>
              </a:graphicData>
            </a:graphic>
          </wp:anchor>
        </w:drawing>
      </w:r>
    </w:p>
    <w:p w:rsidR="00000000" w:rsidDel="00000000" w:rsidP="00000000" w:rsidRDefault="00000000" w:rsidRPr="00000000" w14:paraId="00000018">
      <w:pPr>
        <w:rPr/>
      </w:pPr>
      <w:r>
        <w:rPr>
          <w:rtl w:val="0"/>
        </w:rPr>
      </w:r>
    </w:p>
    <w:p w:rsidR="00000000" w:rsidDel="00000000" w:rsidP="00000000" w:rsidRDefault="00000000" w:rsidRPr="00000000" w14:paraId="00000019">
      <w:pPr>
        <w:spacing w:after="240" w:before="240" w:lineRule="auto"/>
        <w:rPr/>
      </w:pPr>
      <w:r>
        <w:rPr>
          <w:rtl w:val="0"/>
        </w:rPr>
      </w:r>
    </w:p>
    <w:p w:rsidR="00000000" w:rsidDel="00000000" w:rsidP="00000000" w:rsidRDefault="00000000" w:rsidRPr="00000000" w14:paraId="0000001A">
      <w:pPr>
        <w:rPr/>
      </w:pPr>
      <w:r>
        <w:rPr>
          <w:rtl w:val="0"/>
        </w:rPr>
      </w:r>
    </w:p>
    <w:p w:rsidR="00000000" w:rsidDel="00000000" w:rsidP="00000000" w:rsidRDefault="00000000" w:rsidRPr="00000000" w14:paraId="0000001B">
      <w:pPr>
        <w:rPr/>
      </w:pPr>
      <w:r>
        <w:rPr>
          <w:rtl w:val="0"/>
        </w:rPr>
      </w:r>
    </w:p>
    <w:p w:rsidR="00000000" w:rsidDel="00000000" w:rsidP="00000000" w:rsidRDefault="00000000" w:rsidRPr="00000000" w14:paraId="0000001C">
      <w:pPr>
        <w:pStyle w:val="Heading3"/>
        <w:rPr/>
      </w:pPr>
      <w:bookmarkStart w:colFirst="0" w:colLast="0" w:name="_ixxsngq2gvcp" w:id="6"/>
      <w:bookmarkEnd w:id="6"/>
      <w:r>
        <w:rPr>
          <w:rtl w:val="0"/>
        </w:rPr>
        <w:t xml:space="preserve">Donation Drive</w:t>
      </w:r>
    </w:p>
    <w:p w:rsidR="00000000" w:rsidDel="00000000" w:rsidP="00000000" w:rsidRDefault="00000000" w:rsidRPr="00000000" w14:paraId="0000001D">
      <w:pPr>
        <w:rPr/>
      </w:pPr>
      <w:r>
        <w:rPr>
          <w:rtl w:val="0"/>
        </w:rPr>
        <w:t xml:space="preserve">Campus Recreation raised $5,895 donations between September 14 and April 23. The donations were put towards new dumbbells for the Multi-purpose Room and racks. Since then, we have seen that each hour, on average there are 6 people using the new weights in the Multi-purpose Room, when not occupied by different programs.</w:t>
      </w:r>
    </w:p>
    <w:p w:rsidR="00000000" w:rsidDel="00000000" w:rsidP="00000000" w:rsidRDefault="00000000" w:rsidRPr="00000000" w14:paraId="0000001E">
      <w:pPr>
        <w:rPr/>
      </w:pPr>
      <w:r>
        <w:rPr>
          <w:rtl w:val="0"/>
        </w:rPr>
      </w:r>
    </w:p>
    <w:p w:rsidR="00000000" w:rsidDel="00000000" w:rsidP="00000000" w:rsidRDefault="00000000" w:rsidRPr="00000000" w14:paraId="0000001F">
      <w:pPr>
        <w:rPr/>
      </w:pPr>
      <w:r>
        <w:rPr>
          <w:rtl w:val="0"/>
        </w:rPr>
      </w:r>
    </w:p>
    <w:p w:rsidR="00000000" w:rsidDel="00000000" w:rsidP="00000000" w:rsidRDefault="00000000" w:rsidRPr="00000000" w14:paraId="00000020">
      <w:pPr>
        <w:rPr/>
      </w:pPr>
      <w:r>
        <w:pict>
          <v:rect style="width:0.0pt;height:1.5pt" o:hr="t" o:hrstd="t" o:hralign="center" fillcolor="#A0A0A0" stroked="f"/>
        </w:pict>
      </w:r>
      <w:r>
        <w:rPr>
          <w:rtl w:val="0"/>
        </w:rPr>
      </w:r>
    </w:p>
    <w:p w:rsidR="00000000" w:rsidDel="00000000" w:rsidP="00000000" w:rsidRDefault="00000000" w:rsidRPr="00000000" w14:paraId="00000021">
      <w:pPr>
        <w:rPr/>
      </w:pPr>
      <w:r>
        <w:rPr>
          <w:rtl w:val="0"/>
        </w:rPr>
      </w:r>
    </w:p>
    <w:p w:rsidR="00000000" w:rsidDel="00000000" w:rsidP="00000000" w:rsidRDefault="00000000" w:rsidRPr="00000000" w14:paraId="00000022">
      <w:pPr>
        <w:pStyle w:val="Heading2"/>
        <w:rPr/>
      </w:pPr>
      <w:bookmarkStart w:colFirst="0" w:colLast="0" w:name="_9fbrblh0l14o" w:id="7"/>
      <w:bookmarkEnd w:id="7"/>
      <w:r>
        <w:rPr>
          <w:rtl w:val="0"/>
        </w:rPr>
        <w:t xml:space="preserve">Malley Center Check-in Data</w:t>
      </w:r>
    </w:p>
    <w:p w:rsidR="00000000" w:rsidDel="00000000" w:rsidP="00000000" w:rsidRDefault="00000000" w:rsidRPr="00000000" w14:paraId="00000023">
      <w:pPr>
        <w:rPr/>
      </w:pPr>
      <w:r>
        <w:rPr>
          <w:rtl w:val="0"/>
        </w:rPr>
        <w:t xml:space="preserve">268,337 Total Check-ins July ‘24 - June ‘25</w:t>
      </w:r>
    </w:p>
    <w:p w:rsidR="00000000" w:rsidDel="00000000" w:rsidP="00000000" w:rsidRDefault="00000000" w:rsidRPr="00000000" w14:paraId="00000024">
      <w:pPr>
        <w:rPr/>
      </w:pPr>
      <w:r>
        <w:rPr>
          <w:rtl w:val="0"/>
        </w:rPr>
        <w:t xml:space="preserve">1.06% Increase in Check-ins from July ‘23 - June ‘24 </w:t>
      </w:r>
    </w:p>
    <w:p w:rsidR="00000000" w:rsidDel="00000000" w:rsidP="00000000" w:rsidRDefault="00000000" w:rsidRPr="00000000" w14:paraId="00000025">
      <w:pPr>
        <w:rPr/>
      </w:pPr>
      <w:r>
        <w:rPr>
          <w:rtl w:val="0"/>
        </w:rPr>
      </w:r>
    </w:p>
    <w:p w:rsidR="00000000" w:rsidDel="00000000" w:rsidP="00000000" w:rsidRDefault="00000000" w:rsidRPr="00000000" w14:paraId="00000026">
      <w:pPr>
        <w:pStyle w:val="Heading3"/>
        <w:rPr/>
      </w:pPr>
      <w:bookmarkStart w:colFirst="0" w:colLast="0" w:name="_eni93573d0h1" w:id="8"/>
      <w:bookmarkEnd w:id="8"/>
      <w:r>
        <w:rPr>
          <w:rtl w:val="0"/>
        </w:rPr>
        <w:t xml:space="preserve">Daily Usage </w:t>
      </w:r>
    </w:p>
    <w:p w:rsidR="00000000" w:rsidDel="00000000" w:rsidP="00000000" w:rsidRDefault="00000000" w:rsidRPr="00000000" w14:paraId="00000027">
      <w:pPr>
        <w:rPr/>
      </w:pPr>
      <w:r>
        <w:rPr>
          <w:rtl w:val="0"/>
        </w:rPr>
        <w:t xml:space="preserve">The first day of Fall Quarter 2024 became our </w:t>
      </w:r>
      <w:r>
        <w:rPr>
          <w:b w:val="1"/>
          <w:bCs w:val="1"/>
          <w:rtl w:val="0"/>
        </w:rPr>
        <w:t xml:space="preserve">busiest check in day</w:t>
      </w:r>
      <w:r>
        <w:rPr>
          <w:rtl w:val="0"/>
        </w:rPr>
        <w:t xml:space="preserve"> with </w:t>
      </w:r>
      <w:r>
        <w:rPr>
          <w:b w:val="1"/>
          <w:bCs w:val="1"/>
          <w:rtl w:val="0"/>
        </w:rPr>
        <w:t xml:space="preserve">2,045 check ins</w:t>
      </w:r>
      <w:r>
        <w:rPr>
          <w:rtl w:val="0"/>
        </w:rPr>
        <w:t xml:space="preserve">. </w:t>
      </w:r>
    </w:p>
    <w:p w:rsidR="00000000" w:rsidDel="00000000" w:rsidP="00000000" w:rsidRDefault="00000000" w:rsidRPr="00000000" w14:paraId="00000028">
      <w:pPr>
        <w:rPr/>
      </w:pPr>
      <w:r>
        <w:rPr/>
        <w:drawing>
          <wp:inline distB="114300" distT="114300" distL="114300" distR="114300">
            <wp:extent cx="4772025" cy="1253574"/>
            <wp:effectExtent b="0" l="0" r="0" t="0"/>
            <wp:docPr descr="A horizontal bar chart showing daily check-in averages by term, with Spring '25 having the highest average (approximately 1,175), followed by Winter '25 &amp; Spring Break, and Fall '24 &amp; Winter Break being the lowest." id="3" name="image1.png"/>
            <a:graphic>
              <a:graphicData uri="http://schemas.openxmlformats.org/drawingml/2006/picture">
                <pic:pic>
                  <pic:nvPicPr>
                    <pic:cNvPr descr="A horizontal bar chart showing daily check-in averages by term, with Spring '25 having the highest average (approximately 1,175), followed by Winter '25 &amp; Spring Break, and Fall '24 &amp; Winter Break being the lowest." id="0" name="image1.png"/>
                    <pic:cNvPicPr preferRelativeResize="0"/>
                  </pic:nvPicPr>
                  <pic:blipFill>
                    <a:blip r:embed="rId8"/>
                    <a:srcRect b="40916" l="9776" r="9936" t="31803"/>
                    <a:stretch>
                      <a:fillRect/>
                    </a:stretch>
                  </pic:blipFill>
                  <pic:spPr>
                    <a:xfrm>
                      <a:off x="0" y="0"/>
                      <a:ext cx="4772025" cy="1253574"/>
                    </a:xfrm>
                    <a:prstGeom prst="rect"/>
                    <a:ln/>
                  </pic:spPr>
                </pic:pic>
              </a:graphicData>
            </a:graphic>
          </wp:inline>
        </w:drawing>
      </w:r>
      <w:r>
        <w:rPr>
          <w:rtl w:val="0"/>
        </w:rPr>
      </w:r>
    </w:p>
    <w:p w:rsidR="00000000" w:rsidDel="00000000" w:rsidP="00000000" w:rsidRDefault="00000000" w:rsidRPr="00000000" w14:paraId="00000029">
      <w:pPr>
        <w:pStyle w:val="Heading3"/>
        <w:rPr/>
      </w:pPr>
      <w:bookmarkStart w:colFirst="0" w:colLast="0" w:name="_xuv4c3khcdde" w:id="9"/>
      <w:bookmarkEnd w:id="9"/>
      <w:r>
        <w:rPr>
          <w:rtl w:val="0"/>
        </w:rPr>
        <w:t xml:space="preserve">Weekly Usage </w:t>
      </w:r>
    </w:p>
    <w:p w:rsidR="00000000" w:rsidDel="00000000" w:rsidP="00000000" w:rsidRDefault="00000000" w:rsidRPr="00000000" w14:paraId="0000002A">
      <w:pPr>
        <w:rPr/>
      </w:pPr>
      <w:r>
        <w:rPr>
          <w:rtl w:val="0"/>
        </w:rPr>
        <w:t xml:space="preserve">The weekly usage of the gym averages 1 to 6 times a week. For example, </w:t>
      </w:r>
      <w:r>
        <w:rPr>
          <w:b w:val="1"/>
          <w:bCs w:val="1"/>
          <w:rtl w:val="0"/>
        </w:rPr>
        <w:t xml:space="preserve">489 </w:t>
      </w:r>
      <w:r>
        <w:rPr>
          <w:rtl w:val="0"/>
        </w:rPr>
        <w:t xml:space="preserve">people used the gym 2 times a week, and </w:t>
      </w:r>
      <w:r>
        <w:rPr>
          <w:b w:val="1"/>
          <w:bCs w:val="1"/>
          <w:rtl w:val="0"/>
        </w:rPr>
        <w:t xml:space="preserve">231 </w:t>
      </w:r>
      <w:r>
        <w:rPr>
          <w:rtl w:val="0"/>
        </w:rPr>
        <w:t xml:space="preserve">people used the gym 5 times a week. </w:t>
      </w:r>
    </w:p>
    <w:p w:rsidR="00000000" w:rsidDel="00000000" w:rsidP="00000000" w:rsidRDefault="00000000" w:rsidRPr="00000000" w14:paraId="0000002B">
      <w:pPr>
        <w:rPr/>
      </w:pPr>
      <w:r>
        <w:rPr/>
        <w:drawing>
          <wp:inline distB="114300" distT="114300" distL="114300" distR="114300">
            <wp:extent cx="5991225" cy="1522964"/>
            <wp:effectExtent b="0" l="0" r="0" t="0"/>
            <wp:docPr descr="A vertical bar chart showing weekly gym usage frequency, with the tallest bar at 1 visit per week (approximately 1,000 people) and steadily declining usage through 6 visits per week (approximately 100 people)." id="22" name="image7.png"/>
            <a:graphic>
              <a:graphicData uri="http://schemas.openxmlformats.org/drawingml/2006/picture">
                <pic:pic>
                  <pic:nvPicPr>
                    <pic:cNvPr descr="A vertical bar chart showing weekly gym usage frequency, with the tallest bar at 1 visit per week (approximately 1,000 people) and steadily declining usage through 6 visits per week (approximately 100 people)." id="0" name="image7.png"/>
                    <pic:cNvPicPr preferRelativeResize="0"/>
                  </pic:nvPicPr>
                  <pic:blipFill>
                    <a:blip r:embed="rId9"/>
                    <a:srcRect b="31700" l="0" r="-801" t="35197"/>
                    <a:stretch>
                      <a:fillRect/>
                    </a:stretch>
                  </pic:blipFill>
                  <pic:spPr>
                    <a:xfrm>
                      <a:off x="0" y="0"/>
                      <a:ext cx="5991225" cy="1522964"/>
                    </a:xfrm>
                    <a:prstGeom prst="rect"/>
                    <a:ln/>
                  </pic:spPr>
                </pic:pic>
              </a:graphicData>
            </a:graphic>
          </wp:inline>
        </w:drawing>
      </w:r>
      <w:r>
        <w:rPr>
          <w:rtl w:val="0"/>
        </w:rPr>
      </w:r>
    </w:p>
    <w:p w:rsidR="00000000" w:rsidDel="00000000" w:rsidP="00000000" w:rsidRDefault="00000000" w:rsidRPr="00000000" w14:paraId="0000002C">
      <w:pPr>
        <w:pStyle w:val="Heading3"/>
        <w:rPr/>
      </w:pPr>
      <w:bookmarkStart w:colFirst="0" w:colLast="0" w:name="_mgn7kedy6xyq" w:id="10"/>
      <w:bookmarkEnd w:id="10"/>
      <w:r>
        <w:rPr>
          <w:rtl w:val="0"/>
        </w:rPr>
        <w:t xml:space="preserve">Monthly Usage </w:t>
      </w:r>
    </w:p>
    <w:p w:rsidR="00000000" w:rsidDel="00000000" w:rsidP="00000000" w:rsidRDefault="00000000" w:rsidRPr="00000000" w14:paraId="0000002D">
      <w:pPr>
        <w:rPr/>
      </w:pPr>
      <w:r>
        <w:rPr>
          <w:rtl w:val="0"/>
        </w:rPr>
        <w:t xml:space="preserve">September was on summer hours until the last 8 days, and in December we were only open 13 days before closing for Winter Break. </w:t>
      </w:r>
    </w:p>
    <w:p w:rsidR="00000000" w:rsidDel="00000000" w:rsidP="00000000" w:rsidRDefault="00000000" w:rsidRPr="00000000" w14:paraId="0000002E">
      <w:pPr>
        <w:rPr/>
      </w:pPr>
      <w:r>
        <w:rPr/>
        <w:drawing>
          <wp:inline distB="114300" distT="114300" distL="114300" distR="114300">
            <wp:extent cx="5943600" cy="2057400"/>
            <wp:effectExtent b="0" l="0" r="0" t="0"/>
            <wp:docPr descr="A vertical bar chart showing monthly Malley Center check-ins from September through May, with October and April as the busiest months (approximately 35,000 each) and December as the lowest (approximately 10,000) due to Winter Break." id="5" name="image3.png"/>
            <a:graphic>
              <a:graphicData uri="http://schemas.openxmlformats.org/drawingml/2006/picture">
                <pic:pic>
                  <pic:nvPicPr>
                    <pic:cNvPr descr="A vertical bar chart showing monthly Malley Center check-ins from September through May, with October and April as the busiest months (approximately 35,000 each) and December as the lowest (approximately 10,000) due to Winter Break." id="0" name="image3.png"/>
                    <pic:cNvPicPr preferRelativeResize="0"/>
                  </pic:nvPicPr>
                  <pic:blipFill>
                    <a:blip r:embed="rId10"/>
                    <a:srcRect b="30021" l="0" r="0" t="25259"/>
                    <a:stretch>
                      <a:fillRect/>
                    </a:stretch>
                  </pic:blipFill>
                  <pic:spPr>
                    <a:xfrm>
                      <a:off x="0" y="0"/>
                      <a:ext cx="5943600" cy="2057400"/>
                    </a:xfrm>
                    <a:prstGeom prst="rect"/>
                    <a:ln/>
                  </pic:spPr>
                </pic:pic>
              </a:graphicData>
            </a:graphic>
          </wp:inline>
        </w:drawing>
      </w:r>
      <w:r>
        <w:rPr>
          <w:rtl w:val="0"/>
        </w:rPr>
      </w:r>
    </w:p>
    <w:p w:rsidR="00000000" w:rsidDel="00000000" w:rsidP="00000000" w:rsidRDefault="00000000" w:rsidRPr="00000000" w14:paraId="0000002F">
      <w:pPr>
        <w:pStyle w:val="Heading3"/>
        <w:rPr/>
      </w:pPr>
      <w:bookmarkStart w:colFirst="0" w:colLast="0" w:name="_nzy4o86oamu2" w:id="11"/>
      <w:bookmarkEnd w:id="11"/>
      <w:r>
        <w:rPr>
          <w:rtl w:val="0"/>
        </w:rPr>
        <w:t xml:space="preserve">Guest Data</w:t>
      </w:r>
    </w:p>
    <w:p w:rsidR="00000000" w:rsidDel="00000000" w:rsidP="00000000" w:rsidRDefault="00000000" w:rsidRPr="00000000" w14:paraId="00000030">
      <w:pPr>
        <w:rPr/>
      </w:pPr>
      <w:r>
        <w:rPr>
          <w:rtl w:val="0"/>
        </w:rPr>
        <w:t xml:space="preserve">From July 1, 2024 to June 30, 2025, Campus Recreation sold a total of 2,088 guest passes, generating $55,970 in revenue. </w:t>
      </w:r>
    </w:p>
    <w:p w:rsidR="00000000" w:rsidDel="00000000" w:rsidP="00000000" w:rsidRDefault="00000000" w:rsidRPr="00000000" w14:paraId="00000031">
      <w:pPr>
        <w:rPr/>
      </w:pPr>
      <w:r>
        <w:rPr>
          <w:rtl w:val="0"/>
        </w:rPr>
      </w:r>
    </w:p>
    <w:p w:rsidR="00000000" w:rsidDel="00000000" w:rsidP="00000000" w:rsidRDefault="00000000" w:rsidRPr="00000000" w14:paraId="00000032">
      <w:pPr>
        <w:pStyle w:val="Heading3"/>
        <w:rPr/>
      </w:pPr>
      <w:bookmarkStart w:colFirst="0" w:colLast="0" w:name="_31lnub1h3p13" w:id="12"/>
      <w:bookmarkEnd w:id="12"/>
      <w:r>
        <w:rPr>
          <w:rtl w:val="0"/>
        </w:rPr>
        <w:t xml:space="preserve">Visitor Data </w:t>
      </w:r>
    </w:p>
    <w:p w:rsidR="00000000" w:rsidDel="00000000" w:rsidP="00000000" w:rsidRDefault="00000000" w:rsidRPr="00000000" w14:paraId="00000033">
      <w:pPr>
        <w:rPr/>
      </w:pPr>
      <w:r>
        <w:rPr>
          <w:rtl w:val="0"/>
        </w:rPr>
        <w:t xml:space="preserve">There were a total of 1,138 visitors that came to visit the Pat Malley Fitness &amp; Recreation Center, 488 of those visitors being prospective students and their families. </w:t>
      </w:r>
    </w:p>
    <w:p w:rsidR="00000000" w:rsidDel="00000000" w:rsidP="00000000" w:rsidRDefault="00000000" w:rsidRPr="00000000" w14:paraId="00000034">
      <w:pPr>
        <w:rPr/>
      </w:pPr>
      <w:r>
        <w:rPr>
          <w:rtl w:val="0"/>
        </w:rPr>
      </w:r>
    </w:p>
    <w:p w:rsidR="00000000" w:rsidDel="00000000" w:rsidP="00000000" w:rsidRDefault="00000000" w:rsidRPr="00000000" w14:paraId="00000035">
      <w:pPr>
        <w:rPr/>
      </w:pPr>
      <w:r>
        <w:rPr>
          <w:rtl w:val="0"/>
        </w:rPr>
      </w:r>
    </w:p>
    <w:p w:rsidR="00000000" w:rsidDel="00000000" w:rsidP="00000000" w:rsidRDefault="00000000" w:rsidRPr="00000000" w14:paraId="00000036">
      <w:pPr>
        <w:rPr/>
      </w:pPr>
      <w:r>
        <w:pict>
          <v:rect style="width:0.0pt;height:1.5pt" o:hr="t" o:hrstd="t" o:hralign="center" fillcolor="#A0A0A0" stroked="f"/>
        </w:pict>
      </w:r>
      <w:r>
        <w:rPr>
          <w:rtl w:val="0"/>
        </w:rPr>
      </w:r>
    </w:p>
    <w:p w:rsidR="00000000" w:rsidDel="00000000" w:rsidP="00000000" w:rsidRDefault="00000000" w:rsidRPr="00000000" w14:paraId="00000037">
      <w:pPr>
        <w:rPr/>
      </w:pPr>
      <w:r>
        <w:rPr>
          <w:rtl w:val="0"/>
        </w:rPr>
      </w:r>
    </w:p>
    <w:p w:rsidR="00000000" w:rsidDel="00000000" w:rsidP="00000000" w:rsidRDefault="00000000" w:rsidRPr="00000000" w14:paraId="00000038">
      <w:pPr>
        <w:pStyle w:val="Heading2"/>
        <w:rPr/>
      </w:pPr>
      <w:bookmarkStart w:colFirst="0" w:colLast="0" w:name="_yyv7vwaqk4dy" w:id="13"/>
      <w:bookmarkEnd w:id="13"/>
      <w:r>
        <w:rPr>
          <w:rtl w:val="0"/>
        </w:rPr>
        <w:t xml:space="preserve">Facility Updates</w:t>
      </w:r>
    </w:p>
    <w:p w:rsidR="00000000" w:rsidDel="00000000" w:rsidP="00000000" w:rsidRDefault="00000000" w:rsidRPr="00000000" w14:paraId="00000039">
      <w:pPr>
        <w:rPr/>
      </w:pPr>
      <w:r>
        <w:rPr>
          <w:rtl w:val="0"/>
        </w:rPr>
      </w:r>
      <w:r>
        <w:drawing>
          <wp:anchor allowOverlap="1" behindDoc="0" distB="114300" distT="114300" distL="114300" distR="114300" hidden="0" layoutInCell="1" locked="0" relativeHeight="0" simplePos="0">
            <wp:simplePos x="0" y="0"/>
            <wp:positionH relativeFrom="column">
              <wp:posOffset>3048000</wp:posOffset>
            </wp:positionH>
            <wp:positionV relativeFrom="paragraph">
              <wp:posOffset>154646</wp:posOffset>
            </wp:positionV>
            <wp:extent cx="2843213" cy="1937331"/>
            <wp:effectExtent b="0" l="0" r="0" t="0"/>
            <wp:wrapSquare wrapText="bothSides" distB="114300" distT="114300" distL="114300" distR="114300"/>
            <wp:docPr descr="An aerial view of Bellomy Field at Santa Clara University featuring a freshly replaced artificial turf soccer field with newly painted field markings, surrounded by a chain-link fence, tall stadium lights, and mountains visible in the background under a clear blue sky." id="10" name="image6.png"/>
            <a:graphic>
              <a:graphicData uri="http://schemas.openxmlformats.org/drawingml/2006/picture">
                <pic:pic>
                  <pic:nvPicPr>
                    <pic:cNvPr descr="An aerial view of Bellomy Field at Santa Clara University featuring a freshly replaced artificial turf soccer field with newly painted field markings, surrounded by a chain-link fence, tall stadium lights, and mountains visible in the background under a clear blue sky." id="0" name="image6.png"/>
                    <pic:cNvPicPr preferRelativeResize="0"/>
                  </pic:nvPicPr>
                  <pic:blipFill>
                    <a:blip r:embed="rId11"/>
                    <a:srcRect b="5371" l="0" r="0" t="6832"/>
                    <a:stretch>
                      <a:fillRect/>
                    </a:stretch>
                  </pic:blipFill>
                  <pic:spPr>
                    <a:xfrm>
                      <a:off x="0" y="0"/>
                      <a:ext cx="2843213" cy="1937331"/>
                    </a:xfrm>
                    <a:prstGeom prst="rect"/>
                    <a:ln/>
                  </pic:spPr>
                </pic:pic>
              </a:graphicData>
            </a:graphic>
          </wp:anchor>
        </w:drawing>
      </w:r>
    </w:p>
    <w:p w:rsidR="00000000" w:rsidDel="00000000" w:rsidP="00000000" w:rsidRDefault="00000000" w:rsidRPr="00000000" w14:paraId="0000003A">
      <w:pPr>
        <w:pStyle w:val="Heading3"/>
        <w:rPr/>
      </w:pPr>
      <w:bookmarkStart w:colFirst="0" w:colLast="0" w:name="_wwtq9twlwc27" w:id="14"/>
      <w:bookmarkEnd w:id="14"/>
      <w:r>
        <w:rPr>
          <w:rtl w:val="0"/>
        </w:rPr>
        <w:t xml:space="preserve">Bellomy Field Replacement Turf Project</w:t>
      </w:r>
    </w:p>
    <w:p w:rsidR="00000000" w:rsidDel="00000000" w:rsidP="00000000" w:rsidRDefault="00000000" w:rsidRPr="00000000" w14:paraId="0000003B">
      <w:pPr>
        <w:rPr/>
      </w:pPr>
      <w:r>
        <w:rPr>
          <w:rtl w:val="0"/>
        </w:rPr>
        <w:t xml:space="preserve">Monday, August 5, we began to replace the turf and repaired the padding below the turf at Bellomy Field. While the project was delayed until Sunday, October 24, we were still able to hold the Intramural Sports Flag Football league and Club Sports events and practices during the Fall Quarter. In addition, the Men's Lacrosse team purchased new shot clocks to be used in their upcoming season. </w:t>
      </w:r>
    </w:p>
    <w:p w:rsidR="00000000" w:rsidDel="00000000" w:rsidP="00000000" w:rsidRDefault="00000000" w:rsidRPr="00000000" w14:paraId="0000003C">
      <w:pPr>
        <w:rPr/>
      </w:pPr>
      <w:r>
        <w:rPr>
          <w:rtl w:val="0"/>
        </w:rPr>
      </w:r>
    </w:p>
    <w:p w:rsidR="00000000" w:rsidDel="00000000" w:rsidP="00000000" w:rsidRDefault="00000000" w:rsidRPr="00000000" w14:paraId="0000003D">
      <w:pPr>
        <w:pStyle w:val="Heading3"/>
        <w:rPr/>
      </w:pPr>
      <w:bookmarkStart w:colFirst="0" w:colLast="0" w:name="_oxilv2q4livx" w:id="15"/>
      <w:bookmarkEnd w:id="15"/>
      <w:r>
        <w:rPr>
          <w:rtl w:val="0"/>
        </w:rPr>
        <w:t xml:space="preserve">Benches on the Malley Center Courts</w:t>
      </w:r>
      <w:r>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148021</wp:posOffset>
            </wp:positionV>
            <wp:extent cx="2221709" cy="1406470"/>
            <wp:effectExtent b="0" l="0" r="0" t="0"/>
            <wp:wrapSquare wrapText="bothSides" distB="114300" distT="114300" distL="114300" distR="114300"/>
            <wp:docPr descr="Newly installed metal bleachers along the wall of an indoor basketball court, with additional smaller bleacher sections visible on either side, replacing the original carpeted court benches." id="2" name="image17.png"/>
            <a:graphic>
              <a:graphicData uri="http://schemas.openxmlformats.org/drawingml/2006/picture">
                <pic:pic>
                  <pic:nvPicPr>
                    <pic:cNvPr descr="Newly installed metal bleachers along the wall of an indoor basketball court, with additional smaller bleacher sections visible on either side, replacing the original carpeted court benches." id="0" name="image17.png"/>
                    <pic:cNvPicPr preferRelativeResize="0"/>
                  </pic:nvPicPr>
                  <pic:blipFill>
                    <a:blip r:embed="rId12"/>
                    <a:srcRect b="10145" l="1442" r="1603" t="10559"/>
                    <a:stretch>
                      <a:fillRect/>
                    </a:stretch>
                  </pic:blipFill>
                  <pic:spPr>
                    <a:xfrm>
                      <a:off x="0" y="0"/>
                      <a:ext cx="2221709" cy="1406470"/>
                    </a:xfrm>
                    <a:prstGeom prst="rect"/>
                    <a:ln/>
                  </pic:spPr>
                </pic:pic>
              </a:graphicData>
            </a:graphic>
          </wp:anchor>
        </w:drawing>
      </w:r>
    </w:p>
    <w:p w:rsidR="00000000" w:rsidDel="00000000" w:rsidP="00000000" w:rsidRDefault="00000000" w:rsidRPr="00000000" w14:paraId="0000003E">
      <w:pPr>
        <w:rPr/>
      </w:pPr>
      <w:r>
        <w:rPr>
          <w:rtl w:val="0"/>
        </w:rPr>
        <w:t xml:space="preserve">In August of 2024, we removed the old carpeted court benches that were original to the building. We installed six metal bleachers, three on the walls of Court 1 and another three on the walls of Court 3, increasing court seating capacity by 150%. </w:t>
      </w:r>
    </w:p>
    <w:p w:rsidR="00000000" w:rsidDel="00000000" w:rsidP="00000000" w:rsidRDefault="00000000" w:rsidRPr="00000000" w14:paraId="0000003F">
      <w:pPr>
        <w:rPr/>
      </w:pPr>
      <w:r>
        <w:rPr>
          <w:rtl w:val="0"/>
        </w:rPr>
      </w:r>
    </w:p>
    <w:p w:rsidR="00000000" w:rsidDel="00000000" w:rsidP="00000000" w:rsidRDefault="00000000" w:rsidRPr="00000000" w14:paraId="00000040">
      <w:pPr>
        <w:rPr/>
      </w:pPr>
      <w:r>
        <w:rPr>
          <w:rtl w:val="0"/>
        </w:rPr>
      </w:r>
    </w:p>
    <w:p w:rsidR="00000000" w:rsidDel="00000000" w:rsidP="00000000" w:rsidRDefault="00000000" w:rsidRPr="00000000" w14:paraId="00000041">
      <w:pPr>
        <w:rPr/>
      </w:pPr>
      <w:r>
        <w:rPr>
          <w:rtl w:val="0"/>
        </w:rPr>
      </w:r>
    </w:p>
    <w:p w:rsidR="00000000" w:rsidDel="00000000" w:rsidP="00000000" w:rsidRDefault="00000000" w:rsidRPr="00000000" w14:paraId="00000042">
      <w:pPr>
        <w:rPr/>
      </w:pPr>
      <w:r>
        <w:rPr>
          <w:rtl w:val="0"/>
        </w:rPr>
      </w:r>
    </w:p>
    <w:p w:rsidR="00000000" w:rsidDel="00000000" w:rsidP="00000000" w:rsidRDefault="00000000" w:rsidRPr="00000000" w14:paraId="00000043">
      <w:pPr>
        <w:pStyle w:val="Heading3"/>
        <w:rPr/>
      </w:pPr>
      <w:bookmarkStart w:colFirst="0" w:colLast="0" w:name="_hgsu1dwb7y4j" w:id="16"/>
      <w:bookmarkEnd w:id="16"/>
      <w:r>
        <w:rPr>
          <w:rtl w:val="0"/>
        </w:rPr>
        <w:t xml:space="preserve">Weight Room Heavy Side New Additions </w:t>
      </w:r>
      <w:r>
        <w:drawing>
          <wp:anchor allowOverlap="1" behindDoc="0" distB="114300" distT="114300" distL="114300" distR="114300" hidden="0" layoutInCell="1" locked="0" relativeHeight="0" simplePos="0">
            <wp:simplePos x="0" y="0"/>
            <wp:positionH relativeFrom="column">
              <wp:posOffset>3419475</wp:posOffset>
            </wp:positionH>
            <wp:positionV relativeFrom="paragraph">
              <wp:posOffset>246925</wp:posOffset>
            </wp:positionV>
            <wp:extent cx="2519363" cy="1940590"/>
            <wp:effectExtent b="0" l="0" r="0" t="0"/>
            <wp:wrapSquare wrapText="bothSides" distB="114300" distT="114300" distL="114300" distR="114300"/>
            <wp:docPr descr="The newly upgraded weight room at the Pat Malley Fitness &amp; Recreation Center, featuring rows of new Santa Clara-branded squat racks loaded with rubber plates, adjustable benches, TRX cables, and red and gray drop zone flooring, with students working out in the background." id="14" name="image21.png"/>
            <a:graphic>
              <a:graphicData uri="http://schemas.openxmlformats.org/drawingml/2006/picture">
                <pic:pic>
                  <pic:nvPicPr>
                    <pic:cNvPr descr="The newly upgraded weight room at the Pat Malley Fitness &amp; Recreation Center, featuring rows of new Santa Clara-branded squat racks loaded with rubber plates, adjustable benches, TRX cables, and red and gray drop zone flooring, with students working out in the background." id="0" name="image21.png"/>
                    <pic:cNvPicPr preferRelativeResize="0"/>
                  </pic:nvPicPr>
                  <pic:blipFill>
                    <a:blip r:embed="rId13"/>
                    <a:srcRect b="2743" l="2724" r="2404" t="2848"/>
                    <a:stretch>
                      <a:fillRect/>
                    </a:stretch>
                  </pic:blipFill>
                  <pic:spPr>
                    <a:xfrm>
                      <a:off x="0" y="0"/>
                      <a:ext cx="2519363" cy="1940590"/>
                    </a:xfrm>
                    <a:prstGeom prst="rect"/>
                    <a:ln/>
                  </pic:spPr>
                </pic:pic>
              </a:graphicData>
            </a:graphic>
          </wp:anchor>
        </w:drawing>
      </w:r>
    </w:p>
    <w:p w:rsidR="00000000" w:rsidDel="00000000" w:rsidP="00000000" w:rsidRDefault="00000000" w:rsidRPr="00000000" w14:paraId="00000044">
      <w:pPr>
        <w:spacing w:after="240" w:before="240" w:lineRule="auto"/>
        <w:rPr/>
      </w:pPr>
      <w:r>
        <w:rPr>
          <w:rtl w:val="0"/>
        </w:rPr>
        <w:t xml:space="preserve">On Friday, December 13, we moved all the equipment off the heavy side to clean the floor over the weekend. Monday, December 17, we installed nine new squat racks &amp; cut out pieces of the Mondo Sport Floor to create drop zones. All new racks have rubber plates from 2.5 - 45 lbs. and moveable adjustable benches. In addition, this project allowed for TRX cables to be added to some of the stations. Other weight room upgrades this year were the replacement of six treadmills, three adaptive motion trainers, and three ellipticals.</w:t>
      </w:r>
      <w:r>
        <w:drawing>
          <wp:anchor allowOverlap="1" behindDoc="0" distB="114300" distT="114300" distL="114300" distR="114300" hidden="0" layoutInCell="1" locked="0" relativeHeight="0" simplePos="0">
            <wp:simplePos x="0" y="0"/>
            <wp:positionH relativeFrom="column">
              <wp:posOffset>3867150</wp:posOffset>
            </wp:positionH>
            <wp:positionV relativeFrom="paragraph">
              <wp:posOffset>2009775</wp:posOffset>
            </wp:positionV>
            <wp:extent cx="1947863" cy="1289210"/>
            <wp:effectExtent b="0" l="0" r="0" t="0"/>
            <wp:wrapSquare wrapText="bothSides" distB="114300" distT="114300" distL="114300" distR="114300"/>
            <wp:docPr descr="Two new three-tier dumbbell racks fully stocked with rubber hex dumbbells in the Multi-purpose Room, positioned in front of large windows with natural light, on a hardwood floor." id="21" name="image22.png"/>
            <a:graphic>
              <a:graphicData uri="http://schemas.openxmlformats.org/drawingml/2006/picture">
                <pic:pic>
                  <pic:nvPicPr>
                    <pic:cNvPr descr="Two new three-tier dumbbell racks fully stocked with rubber hex dumbbells in the Multi-purpose Room, positioned in front of large windows with natural light, on a hardwood floor." id="0" name="image22.png"/>
                    <pic:cNvPicPr preferRelativeResize="0"/>
                  </pic:nvPicPr>
                  <pic:blipFill>
                    <a:blip r:embed="rId14"/>
                    <a:srcRect b="5876" l="0" r="0" t="8622"/>
                    <a:stretch>
                      <a:fillRect/>
                    </a:stretch>
                  </pic:blipFill>
                  <pic:spPr>
                    <a:xfrm>
                      <a:off x="0" y="0"/>
                      <a:ext cx="1947863" cy="1289210"/>
                    </a:xfrm>
                    <a:prstGeom prst="rect"/>
                    <a:ln/>
                  </pic:spPr>
                </pic:pic>
              </a:graphicData>
            </a:graphic>
          </wp:anchor>
        </w:drawing>
      </w:r>
    </w:p>
    <w:p w:rsidR="00000000" w:rsidDel="00000000" w:rsidP="00000000" w:rsidRDefault="00000000" w:rsidRPr="00000000" w14:paraId="00000045">
      <w:pPr>
        <w:pStyle w:val="Heading3"/>
        <w:rPr/>
      </w:pPr>
      <w:bookmarkStart w:colFirst="0" w:colLast="0" w:name="_tu22bpjh5cz6" w:id="17"/>
      <w:bookmarkEnd w:id="17"/>
      <w:r>
        <w:rPr>
          <w:rtl w:val="0"/>
        </w:rPr>
        <w:t xml:space="preserve">Multi-purpose Room Weights </w:t>
      </w:r>
    </w:p>
    <w:p w:rsidR="00000000" w:rsidDel="00000000" w:rsidP="00000000" w:rsidRDefault="00000000" w:rsidRPr="00000000" w14:paraId="00000046">
      <w:pPr>
        <w:rPr/>
      </w:pPr>
      <w:r>
        <w:rPr>
          <w:rtl w:val="0"/>
        </w:rPr>
        <w:t xml:space="preserve">During Thanksgiving break, we installed two dumbbell racks for the start of the weights in the Multi-purpose Room. These racks held three pairs of weights 2.5 - 20 lbs., then in May 2025, we filled the racks with three more pairs of weights 22.5 - 30 lbs.</w:t>
      </w:r>
    </w:p>
    <w:p w:rsidR="00000000" w:rsidDel="00000000" w:rsidP="00000000" w:rsidRDefault="00000000" w:rsidRPr="00000000" w14:paraId="00000047">
      <w:pPr>
        <w:rPr/>
      </w:pPr>
      <w:r>
        <w:rPr>
          <w:rtl w:val="0"/>
        </w:rPr>
      </w:r>
    </w:p>
    <w:p w:rsidR="00000000" w:rsidDel="00000000" w:rsidP="00000000" w:rsidRDefault="00000000" w:rsidRPr="00000000" w14:paraId="00000048">
      <w:pPr>
        <w:rPr/>
      </w:pPr>
      <w:r>
        <w:rPr>
          <w:rtl w:val="0"/>
        </w:rPr>
      </w:r>
    </w:p>
    <w:p w:rsidR="00000000" w:rsidDel="00000000" w:rsidP="00000000" w:rsidRDefault="00000000" w:rsidRPr="00000000" w14:paraId="00000049">
      <w:pPr>
        <w:rPr/>
      </w:pPr>
      <w:r>
        <w:rPr>
          <w:rtl w:val="0"/>
        </w:rPr>
      </w:r>
    </w:p>
    <w:p w:rsidR="00000000" w:rsidDel="00000000" w:rsidP="00000000" w:rsidRDefault="00000000" w:rsidRPr="00000000" w14:paraId="0000004A">
      <w:pPr>
        <w:rPr/>
      </w:pPr>
      <w:r>
        <w:pict>
          <v:rect style="width:0.0pt;height:1.5pt" o:hr="t" o:hrstd="t" o:hralign="center" fillcolor="#A0A0A0" stroked="f"/>
        </w:pict>
      </w:r>
      <w:r>
        <w:rPr>
          <w:rtl w:val="0"/>
        </w:rPr>
      </w:r>
    </w:p>
    <w:p w:rsidR="00000000" w:rsidDel="00000000" w:rsidP="00000000" w:rsidRDefault="00000000" w:rsidRPr="00000000" w14:paraId="0000004B">
      <w:pPr>
        <w:rPr/>
      </w:pPr>
      <w:r>
        <w:rPr>
          <w:rtl w:val="0"/>
        </w:rPr>
      </w:r>
    </w:p>
    <w:p w:rsidR="00000000" w:rsidDel="00000000" w:rsidP="00000000" w:rsidRDefault="00000000" w:rsidRPr="00000000" w14:paraId="0000004C">
      <w:pPr>
        <w:pStyle w:val="Heading2"/>
        <w:rPr/>
      </w:pPr>
      <w:bookmarkStart w:colFirst="0" w:colLast="0" w:name="_yzw84a6wte0x" w:id="18"/>
      <w:bookmarkEnd w:id="18"/>
      <w:r>
        <w:rPr>
          <w:rtl w:val="0"/>
        </w:rPr>
        <w:t xml:space="preserve">Club Sports</w:t>
      </w:r>
    </w:p>
    <w:p w:rsidR="00000000" w:rsidDel="00000000" w:rsidP="00000000" w:rsidRDefault="00000000" w:rsidRPr="00000000" w14:paraId="0000004D">
      <w:pPr>
        <w:rPr/>
      </w:pPr>
      <w:r>
        <w:rPr>
          <w:rtl w:val="0"/>
        </w:rPr>
        <w:t xml:space="preserve">There are 21 active competitive club sport teams that compete at the local, regional, and national levels against other universities.</w:t>
      </w:r>
    </w:p>
    <w:p w:rsidR="00000000" w:rsidDel="00000000" w:rsidP="00000000" w:rsidRDefault="00000000" w:rsidRPr="00000000" w14:paraId="0000004E">
      <w:pPr>
        <w:rPr/>
      </w:pPr>
      <w:r>
        <w:rPr>
          <w:rtl w:val="0"/>
        </w:rPr>
      </w:r>
    </w:p>
    <w:p w:rsidR="00000000" w:rsidDel="00000000" w:rsidP="00000000" w:rsidRDefault="00000000" w:rsidRPr="00000000" w14:paraId="0000004F">
      <w:pPr>
        <w:pStyle w:val="Heading3"/>
        <w:rPr/>
      </w:pPr>
      <w:bookmarkStart w:colFirst="0" w:colLast="0" w:name="_iq9r1extil47" w:id="19"/>
      <w:bookmarkEnd w:id="19"/>
      <w:r>
        <w:rPr>
          <w:rtl w:val="0"/>
        </w:rPr>
        <w:t xml:space="preserve">Academic Highlights </w:t>
      </w:r>
    </w:p>
    <w:p w:rsidR="00000000" w:rsidDel="00000000" w:rsidP="00000000" w:rsidRDefault="00000000" w:rsidRPr="00000000" w14:paraId="00000050">
      <w:pPr>
        <w:rPr/>
      </w:pPr>
      <w:r>
        <w:rPr>
          <w:rtl w:val="0"/>
        </w:rPr>
        <w:t xml:space="preserve">688 Student Athletes </w:t>
      </w:r>
    </w:p>
    <w:p w:rsidR="00000000" w:rsidDel="00000000" w:rsidP="00000000" w:rsidRDefault="00000000" w:rsidRPr="00000000" w14:paraId="00000051">
      <w:pPr>
        <w:rPr/>
      </w:pPr>
      <w:r>
        <w:rPr>
          <w:rtl w:val="0"/>
        </w:rPr>
        <w:t xml:space="preserve">3.42 Cumulative GPA </w:t>
      </w:r>
    </w:p>
    <w:p w:rsidR="00000000" w:rsidDel="00000000" w:rsidP="00000000" w:rsidRDefault="00000000" w:rsidRPr="00000000" w14:paraId="00000052">
      <w:pPr>
        <w:rPr/>
      </w:pPr>
      <w:r>
        <w:rPr/>
        <w:drawing>
          <wp:inline distB="114300" distT="114300" distL="114300" distR="114300">
            <wp:extent cx="2586038" cy="1375905"/>
            <wp:effectExtent b="0" l="0" r="0" t="0"/>
            <wp:docPr descr="Shotokan Karate athlete kicks another teammate " id="18" name="image10.png"/>
            <a:graphic>
              <a:graphicData uri="http://schemas.openxmlformats.org/drawingml/2006/picture">
                <pic:pic>
                  <pic:nvPicPr>
                    <pic:cNvPr descr="Shotokan Karate athlete kicks another teammate " id="0" name="image10.png"/>
                    <pic:cNvPicPr preferRelativeResize="0"/>
                  </pic:nvPicPr>
                  <pic:blipFill>
                    <a:blip r:embed="rId15"/>
                    <a:srcRect b="7883" l="0" r="0" t="23395"/>
                    <a:stretch>
                      <a:fillRect/>
                    </a:stretch>
                  </pic:blipFill>
                  <pic:spPr>
                    <a:xfrm>
                      <a:off x="0" y="0"/>
                      <a:ext cx="2586038" cy="1375905"/>
                    </a:xfrm>
                    <a:prstGeom prst="rect"/>
                    <a:ln/>
                  </pic:spPr>
                </pic:pic>
              </a:graphicData>
            </a:graphic>
          </wp:inline>
        </w:drawing>
      </w:r>
      <w:r>
        <w:rPr>
          <w:rtl w:val="0"/>
        </w:rPr>
      </w:r>
    </w:p>
    <w:p w:rsidR="00000000" w:rsidDel="00000000" w:rsidP="00000000" w:rsidRDefault="00000000" w:rsidRPr="00000000" w14:paraId="00000053">
      <w:pPr>
        <w:pStyle w:val="Heading3"/>
        <w:rPr/>
      </w:pPr>
      <w:bookmarkStart w:colFirst="0" w:colLast="0" w:name="_aas5v31q4o0z" w:id="20"/>
      <w:bookmarkEnd w:id="20"/>
      <w:r>
        <w:rPr>
          <w:rtl w:val="0"/>
        </w:rPr>
        <w:t xml:space="preserve">Awards</w:t>
      </w:r>
    </w:p>
    <w:p w:rsidR="00000000" w:rsidDel="00000000" w:rsidP="00000000" w:rsidRDefault="00000000" w:rsidRPr="00000000" w14:paraId="00000054">
      <w:pPr>
        <w:rPr/>
      </w:pPr>
      <w:r>
        <w:rPr>
          <w:rtl w:val="0"/>
        </w:rPr>
        <w:t xml:space="preserve">13 Club Sport Student Athletes received All-American, All-Conference, or All-Leagues awards. </w:t>
      </w:r>
    </w:p>
    <w:p w:rsidR="00000000" w:rsidDel="00000000" w:rsidP="00000000" w:rsidRDefault="00000000" w:rsidRPr="00000000" w14:paraId="00000055">
      <w:pPr>
        <w:rPr/>
      </w:pPr>
      <w:r>
        <w:rPr/>
        <w:drawing>
          <wp:inline distB="114300" distT="114300" distL="114300" distR="114300">
            <wp:extent cx="2639451" cy="1369422"/>
            <wp:effectExtent b="0" l="0" r="0" t="0"/>
            <wp:docPr descr="Club Rugby team smiles with their coaches in uniform" id="16" name="image18.png"/>
            <a:graphic>
              <a:graphicData uri="http://schemas.openxmlformats.org/drawingml/2006/picture">
                <pic:pic>
                  <pic:nvPicPr>
                    <pic:cNvPr descr="Club Rugby team smiles with their coaches in uniform" id="0" name="image18.png"/>
                    <pic:cNvPicPr preferRelativeResize="0"/>
                  </pic:nvPicPr>
                  <pic:blipFill>
                    <a:blip r:embed="rId16"/>
                    <a:srcRect b="23955" l="1301" r="1463" t="10503"/>
                    <a:stretch>
                      <a:fillRect/>
                    </a:stretch>
                  </pic:blipFill>
                  <pic:spPr>
                    <a:xfrm>
                      <a:off x="0" y="0"/>
                      <a:ext cx="2639451" cy="1369422"/>
                    </a:xfrm>
                    <a:prstGeom prst="rect"/>
                    <a:ln/>
                  </pic:spPr>
                </pic:pic>
              </a:graphicData>
            </a:graphic>
          </wp:inline>
        </w:drawing>
      </w:r>
      <w:r>
        <w:rPr>
          <w:rtl w:val="0"/>
        </w:rPr>
      </w:r>
    </w:p>
    <w:p w:rsidR="00000000" w:rsidDel="00000000" w:rsidP="00000000" w:rsidRDefault="00000000" w:rsidRPr="00000000" w14:paraId="00000056">
      <w:pPr>
        <w:pStyle w:val="Heading3"/>
        <w:rPr/>
      </w:pPr>
      <w:bookmarkStart w:colFirst="0" w:colLast="0" w:name="_vgidmp8qer6g" w:id="21"/>
      <w:bookmarkEnd w:id="21"/>
      <w:r>
        <w:rPr>
          <w:rtl w:val="0"/>
        </w:rPr>
        <w:t xml:space="preserve">Day of Giving </w:t>
      </w:r>
    </w:p>
    <w:p w:rsidR="00000000" w:rsidDel="00000000" w:rsidP="00000000" w:rsidRDefault="00000000" w:rsidRPr="00000000" w14:paraId="00000057">
      <w:pPr>
        <w:rPr/>
      </w:pPr>
      <w:r>
        <w:rPr>
          <w:rtl w:val="0"/>
        </w:rPr>
        <w:t xml:space="preserve">The Club Sports program raised a total of $253,133 from 770 gifts </w:t>
      </w:r>
    </w:p>
    <w:p w:rsidR="00000000" w:rsidDel="00000000" w:rsidP="00000000" w:rsidRDefault="00000000" w:rsidRPr="00000000" w14:paraId="00000058">
      <w:pPr>
        <w:rPr/>
      </w:pPr>
      <w:r>
        <w:rPr>
          <w:rtl w:val="0"/>
        </w:rPr>
      </w:r>
    </w:p>
    <w:p w:rsidR="00000000" w:rsidDel="00000000" w:rsidP="00000000" w:rsidRDefault="00000000" w:rsidRPr="00000000" w14:paraId="00000059">
      <w:pPr>
        <w:pStyle w:val="Heading3"/>
        <w:rPr/>
      </w:pPr>
      <w:bookmarkStart w:colFirst="0" w:colLast="0" w:name="_fl1kjpywgn4n" w:id="22"/>
      <w:bookmarkEnd w:id="22"/>
      <w:r>
        <w:rPr>
          <w:rtl w:val="0"/>
        </w:rPr>
        <w:t xml:space="preserve">Percentage Increase from 2024 Day of Giving </w:t>
      </w:r>
    </w:p>
    <w:p w:rsidR="00000000" w:rsidDel="00000000" w:rsidP="00000000" w:rsidRDefault="00000000" w:rsidRPr="00000000" w14:paraId="0000005A">
      <w:pPr>
        <w:rPr/>
      </w:pPr>
      <w:r>
        <w:rPr>
          <w:rtl w:val="0"/>
        </w:rPr>
        <w:t xml:space="preserve">56.54%</w:t>
      </w:r>
    </w:p>
    <w:p w:rsidR="00000000" w:rsidDel="00000000" w:rsidP="00000000" w:rsidRDefault="00000000" w:rsidRPr="00000000" w14:paraId="0000005B">
      <w:pPr>
        <w:rPr/>
      </w:pPr>
      <w:r>
        <w:rPr/>
        <w:drawing>
          <wp:inline distB="114300" distT="114300" distL="114300" distR="114300">
            <wp:extent cx="3253399" cy="1591528"/>
            <wp:effectExtent b="0" l="0" r="0" t="0"/>
            <wp:docPr descr="Club Volleyball smiles in front of the net in their uniforms" id="12" name="image9.png"/>
            <a:graphic>
              <a:graphicData uri="http://schemas.openxmlformats.org/drawingml/2006/picture">
                <pic:pic>
                  <pic:nvPicPr>
                    <pic:cNvPr descr="Club Volleyball smiles in front of the net in their uniforms" id="0" name="image9.png"/>
                    <pic:cNvPicPr preferRelativeResize="0"/>
                  </pic:nvPicPr>
                  <pic:blipFill>
                    <a:blip r:embed="rId17"/>
                    <a:srcRect b="18116" l="0" r="0" t="18756"/>
                    <a:stretch>
                      <a:fillRect/>
                    </a:stretch>
                  </pic:blipFill>
                  <pic:spPr>
                    <a:xfrm>
                      <a:off x="0" y="0"/>
                      <a:ext cx="3253399" cy="1591528"/>
                    </a:xfrm>
                    <a:prstGeom prst="rect"/>
                    <a:ln/>
                  </pic:spPr>
                </pic:pic>
              </a:graphicData>
            </a:graphic>
          </wp:inline>
        </w:drawing>
      </w:r>
      <w:r>
        <w:rPr>
          <w:rtl w:val="0"/>
        </w:rPr>
      </w:r>
    </w:p>
    <w:p w:rsidR="00000000" w:rsidDel="00000000" w:rsidP="00000000" w:rsidRDefault="00000000" w:rsidRPr="00000000" w14:paraId="0000005C">
      <w:pPr>
        <w:rPr/>
      </w:pPr>
      <w:r>
        <w:rPr>
          <w:rtl w:val="0"/>
        </w:rPr>
      </w:r>
    </w:p>
    <w:p w:rsidR="00000000" w:rsidDel="00000000" w:rsidP="00000000" w:rsidRDefault="00000000" w:rsidRPr="00000000" w14:paraId="0000005D">
      <w:pPr>
        <w:pStyle w:val="Heading3"/>
        <w:rPr/>
      </w:pPr>
      <w:bookmarkStart w:colFirst="0" w:colLast="0" w:name="_tshog5isas4a" w:id="23"/>
      <w:bookmarkEnd w:id="23"/>
      <w:r>
        <w:rPr>
          <w:rtl w:val="0"/>
        </w:rPr>
        <w:t xml:space="preserve">Notable Stats</w:t>
      </w:r>
    </w:p>
    <w:p w:rsidR="00000000" w:rsidDel="00000000" w:rsidP="00000000" w:rsidRDefault="00000000" w:rsidRPr="00000000" w14:paraId="0000005E">
      <w:pPr>
        <w:rPr/>
      </w:pPr>
      <w:r>
        <w:rPr>
          <w:rtl w:val="0"/>
        </w:rPr>
      </w:r>
      <w:r>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282085</wp:posOffset>
            </wp:positionV>
            <wp:extent cx="2694574" cy="4338265"/>
            <wp:effectExtent b="0" l="0" r="0" t="0"/>
            <wp:wrapSquare wrapText="bothSides" distB="114300" distT="114300" distL="114300" distR="114300"/>
            <wp:docPr descr="Santa Clara Women's Club Volleyball player serving the ball during her game" id="20" name="image5.png"/>
            <a:graphic>
              <a:graphicData uri="http://schemas.openxmlformats.org/drawingml/2006/picture">
                <pic:pic>
                  <pic:nvPicPr>
                    <pic:cNvPr descr="Santa Clara Women's Club Volleyball player serving the ball during her game" id="0" name="image5.png"/>
                    <pic:cNvPicPr preferRelativeResize="0"/>
                  </pic:nvPicPr>
                  <pic:blipFill>
                    <a:blip r:embed="rId18"/>
                    <a:srcRect b="0" l="28045" r="23878" t="0"/>
                    <a:stretch>
                      <a:fillRect/>
                    </a:stretch>
                  </pic:blipFill>
                  <pic:spPr>
                    <a:xfrm>
                      <a:off x="0" y="0"/>
                      <a:ext cx="2694574" cy="4338265"/>
                    </a:xfrm>
                    <a:prstGeom prst="rect"/>
                    <a:ln/>
                  </pic:spPr>
                </pic:pic>
              </a:graphicData>
            </a:graphic>
          </wp:anchor>
        </w:drawing>
      </w:r>
    </w:p>
    <w:p w:rsidR="00000000" w:rsidDel="00000000" w:rsidP="00000000" w:rsidRDefault="00000000" w:rsidRPr="00000000" w14:paraId="0000005F">
      <w:pPr>
        <w:numPr>
          <w:ilvl w:val="0"/>
          <w:numId w:val="1"/>
        </w:numPr>
        <w:ind w:left="720" w:hanging="360"/>
        <w:rPr>
          <w:u w:val="none"/>
        </w:rPr>
      </w:pPr>
      <w:r>
        <w:rPr>
          <w:rtl w:val="0"/>
        </w:rPr>
        <w:t xml:space="preserve">Bowling made their first second-round appearance </w:t>
      </w:r>
    </w:p>
    <w:p w:rsidR="00000000" w:rsidDel="00000000" w:rsidP="00000000" w:rsidRDefault="00000000" w:rsidRPr="00000000" w14:paraId="00000060">
      <w:pPr>
        <w:numPr>
          <w:ilvl w:val="0"/>
          <w:numId w:val="1"/>
        </w:numPr>
        <w:ind w:left="720" w:hanging="360"/>
        <w:rPr>
          <w:u w:val="none"/>
        </w:rPr>
      </w:pPr>
      <w:r>
        <w:rPr>
          <w:rtl w:val="0"/>
        </w:rPr>
        <w:t xml:space="preserve">Men’s Club Baseball were Pacific North Champions with a conference record of 17-1, an overall record of 21-5, and are ranked as 7th NCBA DIVII team in the country </w:t>
      </w:r>
    </w:p>
    <w:p w:rsidR="00000000" w:rsidDel="00000000" w:rsidP="00000000" w:rsidRDefault="00000000" w:rsidRPr="00000000" w14:paraId="00000061">
      <w:pPr>
        <w:numPr>
          <w:ilvl w:val="0"/>
          <w:numId w:val="1"/>
        </w:numPr>
        <w:ind w:left="720" w:hanging="360"/>
        <w:rPr>
          <w:u w:val="none"/>
        </w:rPr>
      </w:pPr>
      <w:r>
        <w:rPr>
          <w:rtl w:val="0"/>
        </w:rPr>
        <w:t xml:space="preserve">Men’s Ice Hockey had an overall record of 11-10-1, a league record of 6-2-1, and made playoffs for a third straight season </w:t>
      </w:r>
    </w:p>
    <w:p w:rsidR="00000000" w:rsidDel="00000000" w:rsidP="00000000" w:rsidRDefault="00000000" w:rsidRPr="00000000" w14:paraId="00000062">
      <w:pPr>
        <w:numPr>
          <w:ilvl w:val="0"/>
          <w:numId w:val="1"/>
        </w:numPr>
        <w:ind w:left="720" w:hanging="360"/>
        <w:rPr>
          <w:u w:val="none"/>
        </w:rPr>
      </w:pPr>
      <w:r>
        <w:rPr>
          <w:rtl w:val="0"/>
        </w:rPr>
        <w:t xml:space="preserve">Men’s Volleyball had an overall record of 16-15, placed 24th in the nation, and 3rd at Far Westerns</w:t>
      </w:r>
    </w:p>
    <w:p w:rsidR="00000000" w:rsidDel="00000000" w:rsidP="00000000" w:rsidRDefault="00000000" w:rsidRPr="00000000" w14:paraId="00000063">
      <w:pPr>
        <w:numPr>
          <w:ilvl w:val="0"/>
          <w:numId w:val="1"/>
        </w:numPr>
        <w:ind w:left="720" w:hanging="360"/>
        <w:rPr>
          <w:u w:val="none"/>
        </w:rPr>
      </w:pPr>
      <w:r>
        <w:rPr>
          <w:rtl w:val="0"/>
        </w:rPr>
        <w:t xml:space="preserve">Swimming placed 15/32 at CCS Regionals (Men’s team placed 8th), placed 43/131 at CCS Nationals (Men’s team placed 23rd). They had 18 swimmers attend CCS Regionals and 11 swimmers attend CCS Nationals. </w:t>
      </w:r>
    </w:p>
    <w:p w:rsidR="00000000" w:rsidDel="00000000" w:rsidP="00000000" w:rsidRDefault="00000000" w:rsidRPr="00000000" w14:paraId="00000064">
      <w:pPr>
        <w:numPr>
          <w:ilvl w:val="0"/>
          <w:numId w:val="1"/>
        </w:numPr>
        <w:ind w:left="720" w:hanging="360"/>
        <w:rPr>
          <w:u w:val="none"/>
        </w:rPr>
      </w:pPr>
      <w:r>
        <w:rPr>
          <w:rtl w:val="0"/>
        </w:rPr>
        <w:t xml:space="preserve">Club Tennis had an overall record of 29-15, won UC Davis Cowtown Tournament for the second time in a row, qualified/competed in Georgia at Nationals.</w:t>
      </w:r>
    </w:p>
    <w:p w:rsidR="00000000" w:rsidDel="00000000" w:rsidP="00000000" w:rsidRDefault="00000000" w:rsidRPr="00000000" w14:paraId="00000065">
      <w:pPr>
        <w:numPr>
          <w:ilvl w:val="0"/>
          <w:numId w:val="1"/>
        </w:numPr>
        <w:ind w:left="720" w:hanging="360"/>
        <w:rPr>
          <w:u w:val="none"/>
        </w:rPr>
      </w:pPr>
      <w:r>
        <w:rPr>
          <w:rtl w:val="0"/>
        </w:rPr>
        <w:t xml:space="preserve">Triathlon finished 12th out of 20 amongst the west coast collegiate teams, and placed 33rd in the mixed team relay at Nationals. </w:t>
      </w:r>
    </w:p>
    <w:p w:rsidR="00000000" w:rsidDel="00000000" w:rsidP="00000000" w:rsidRDefault="00000000" w:rsidRPr="00000000" w14:paraId="00000066">
      <w:pPr>
        <w:numPr>
          <w:ilvl w:val="0"/>
          <w:numId w:val="1"/>
        </w:numPr>
        <w:ind w:left="720" w:hanging="360"/>
        <w:rPr>
          <w:u w:val="none"/>
        </w:rPr>
      </w:pPr>
      <w:r>
        <w:rPr>
          <w:rtl w:val="0"/>
        </w:rPr>
        <w:t xml:space="preserve">Women’s Club Volleyball placed 1st at Far Westerns, 4th in the League, 9th in the Nation, and was placed in the Gold Bracket at the Las Vegas Tournament </w:t>
      </w:r>
    </w:p>
    <w:p w:rsidR="00000000" w:rsidDel="00000000" w:rsidP="00000000" w:rsidRDefault="00000000" w:rsidRPr="00000000" w14:paraId="00000067">
      <w:pPr>
        <w:rPr/>
      </w:pPr>
      <w:r>
        <w:rPr>
          <w:rtl w:val="0"/>
        </w:rPr>
      </w:r>
    </w:p>
    <w:p w:rsidR="00000000" w:rsidDel="00000000" w:rsidP="00000000" w:rsidRDefault="00000000" w:rsidRPr="00000000" w14:paraId="00000068">
      <w:pPr>
        <w:rPr/>
      </w:pPr>
      <w:r>
        <w:rPr>
          <w:rtl w:val="0"/>
        </w:rPr>
      </w:r>
      <w:r>
        <w:drawing>
          <wp:anchor allowOverlap="1" behindDoc="0" distB="114300" distT="114300" distL="114300" distR="114300" hidden="0" layoutInCell="1" locked="0" relativeHeight="0" simplePos="0">
            <wp:simplePos x="0" y="0"/>
            <wp:positionH relativeFrom="column">
              <wp:posOffset>500063</wp:posOffset>
            </wp:positionH>
            <wp:positionV relativeFrom="paragraph">
              <wp:posOffset>114300</wp:posOffset>
            </wp:positionV>
            <wp:extent cx="4938713" cy="2493100"/>
            <wp:effectExtent b="0" l="0" r="0" t="0"/>
            <wp:wrapSquare wrapText="bothSides" distB="114300" distT="114300" distL="114300" distR="114300"/>
            <wp:docPr descr="Santa Clara Men's Club Baseball players pose holding up the number 1 in uniform" id="17" name="image15.png"/>
            <a:graphic>
              <a:graphicData uri="http://schemas.openxmlformats.org/drawingml/2006/picture">
                <pic:pic>
                  <pic:nvPicPr>
                    <pic:cNvPr descr="Santa Clara Men's Club Baseball players pose holding up the number 1 in uniform" id="0" name="image15.png"/>
                    <pic:cNvPicPr preferRelativeResize="0"/>
                  </pic:nvPicPr>
                  <pic:blipFill>
                    <a:blip r:embed="rId19"/>
                    <a:srcRect b="17391" l="0" r="0" t="17391"/>
                    <a:stretch>
                      <a:fillRect/>
                    </a:stretch>
                  </pic:blipFill>
                  <pic:spPr>
                    <a:xfrm>
                      <a:off x="0" y="0"/>
                      <a:ext cx="4938713" cy="2493100"/>
                    </a:xfrm>
                    <a:prstGeom prst="rect"/>
                    <a:ln/>
                  </pic:spPr>
                </pic:pic>
              </a:graphicData>
            </a:graphic>
          </wp:anchor>
        </w:drawing>
      </w:r>
    </w:p>
    <w:p w:rsidR="00000000" w:rsidDel="00000000" w:rsidP="00000000" w:rsidRDefault="00000000" w:rsidRPr="00000000" w14:paraId="00000069">
      <w:pPr>
        <w:rPr/>
      </w:pPr>
      <w:r>
        <w:rPr>
          <w:rtl w:val="0"/>
        </w:rPr>
      </w:r>
    </w:p>
    <w:p w:rsidR="00000000" w:rsidDel="00000000" w:rsidP="00000000" w:rsidRDefault="00000000" w:rsidRPr="00000000" w14:paraId="0000006A">
      <w:pPr>
        <w:rPr/>
      </w:pPr>
      <w:r>
        <w:rPr>
          <w:rtl w:val="0"/>
        </w:rPr>
      </w:r>
    </w:p>
    <w:p w:rsidR="00000000" w:rsidDel="00000000" w:rsidP="00000000" w:rsidRDefault="00000000" w:rsidRPr="00000000" w14:paraId="0000006B">
      <w:pPr>
        <w:rPr/>
      </w:pPr>
      <w:r>
        <w:rPr>
          <w:rtl w:val="0"/>
        </w:rPr>
      </w:r>
    </w:p>
    <w:p w:rsidR="00000000" w:rsidDel="00000000" w:rsidP="00000000" w:rsidRDefault="00000000" w:rsidRPr="00000000" w14:paraId="0000006C">
      <w:pPr>
        <w:rPr/>
      </w:pPr>
      <w:r>
        <w:rPr>
          <w:rtl w:val="0"/>
        </w:rPr>
      </w:r>
    </w:p>
    <w:p w:rsidR="00000000" w:rsidDel="00000000" w:rsidP="00000000" w:rsidRDefault="00000000" w:rsidRPr="00000000" w14:paraId="0000006D">
      <w:pPr>
        <w:rPr/>
      </w:pPr>
      <w:r>
        <w:rPr>
          <w:rtl w:val="0"/>
        </w:rPr>
      </w:r>
    </w:p>
    <w:p w:rsidR="00000000" w:rsidDel="00000000" w:rsidP="00000000" w:rsidRDefault="00000000" w:rsidRPr="00000000" w14:paraId="0000006E">
      <w:pPr>
        <w:rPr/>
      </w:pPr>
      <w:r>
        <w:rPr>
          <w:rtl w:val="0"/>
        </w:rPr>
      </w:r>
    </w:p>
    <w:p w:rsidR="00000000" w:rsidDel="00000000" w:rsidP="00000000" w:rsidRDefault="00000000" w:rsidRPr="00000000" w14:paraId="0000006F">
      <w:pPr>
        <w:rPr/>
      </w:pPr>
      <w:r>
        <w:rPr>
          <w:rtl w:val="0"/>
        </w:rPr>
      </w:r>
    </w:p>
    <w:p w:rsidR="00000000" w:rsidDel="00000000" w:rsidP="00000000" w:rsidRDefault="00000000" w:rsidRPr="00000000" w14:paraId="00000070">
      <w:pPr>
        <w:rPr/>
      </w:pPr>
      <w:r>
        <w:rPr>
          <w:rtl w:val="0"/>
        </w:rPr>
      </w:r>
    </w:p>
    <w:p w:rsidR="00000000" w:rsidDel="00000000" w:rsidP="00000000" w:rsidRDefault="00000000" w:rsidRPr="00000000" w14:paraId="00000071">
      <w:pPr>
        <w:rPr/>
      </w:pPr>
      <w:r>
        <w:rPr>
          <w:rtl w:val="0"/>
        </w:rPr>
      </w:r>
    </w:p>
    <w:p w:rsidR="00000000" w:rsidDel="00000000" w:rsidP="00000000" w:rsidRDefault="00000000" w:rsidRPr="00000000" w14:paraId="00000072">
      <w:pPr>
        <w:rPr/>
      </w:pPr>
      <w:r>
        <w:rPr>
          <w:rtl w:val="0"/>
        </w:rPr>
      </w:r>
    </w:p>
    <w:p w:rsidR="00000000" w:rsidDel="00000000" w:rsidP="00000000" w:rsidRDefault="00000000" w:rsidRPr="00000000" w14:paraId="00000073">
      <w:pPr>
        <w:rPr/>
      </w:pPr>
      <w:r>
        <w:rPr>
          <w:rtl w:val="0"/>
        </w:rPr>
      </w:r>
    </w:p>
    <w:p w:rsidR="00000000" w:rsidDel="00000000" w:rsidP="00000000" w:rsidRDefault="00000000" w:rsidRPr="00000000" w14:paraId="00000074">
      <w:pPr>
        <w:rPr/>
      </w:pPr>
      <w:r>
        <w:rPr>
          <w:rtl w:val="0"/>
        </w:rPr>
      </w:r>
    </w:p>
    <w:p w:rsidR="00000000" w:rsidDel="00000000" w:rsidP="00000000" w:rsidRDefault="00000000" w:rsidRPr="00000000" w14:paraId="00000075">
      <w:pPr>
        <w:rPr/>
      </w:pPr>
      <w:r>
        <w:rPr>
          <w:rtl w:val="0"/>
        </w:rPr>
      </w:r>
    </w:p>
    <w:p w:rsidR="00000000" w:rsidDel="00000000" w:rsidP="00000000" w:rsidRDefault="00000000" w:rsidRPr="00000000" w14:paraId="00000076">
      <w:pPr>
        <w:rPr/>
      </w:pPr>
      <w:r>
        <w:rPr>
          <w:rtl w:val="0"/>
        </w:rPr>
      </w:r>
    </w:p>
    <w:p w:rsidR="00000000" w:rsidDel="00000000" w:rsidP="00000000" w:rsidRDefault="00000000" w:rsidRPr="00000000" w14:paraId="00000077">
      <w:pPr>
        <w:rPr/>
      </w:pPr>
      <w:r>
        <w:pict>
          <v:rect style="width:0.0pt;height:1.5pt" o:hr="t" o:hrstd="t" o:hralign="center" fillcolor="#A0A0A0" stroked="f"/>
        </w:pict>
      </w:r>
      <w:r>
        <w:rPr>
          <w:rtl w:val="0"/>
        </w:rPr>
      </w:r>
    </w:p>
    <w:p w:rsidR="00000000" w:rsidDel="00000000" w:rsidP="00000000" w:rsidRDefault="00000000" w:rsidRPr="00000000" w14:paraId="00000078">
      <w:pPr>
        <w:rPr/>
      </w:pPr>
      <w:r>
        <w:rPr>
          <w:rtl w:val="0"/>
        </w:rPr>
      </w:r>
    </w:p>
    <w:p w:rsidR="00000000" w:rsidDel="00000000" w:rsidP="00000000" w:rsidRDefault="00000000" w:rsidRPr="00000000" w14:paraId="00000079">
      <w:pPr>
        <w:pStyle w:val="Heading2"/>
        <w:rPr/>
      </w:pPr>
      <w:bookmarkStart w:colFirst="0" w:colLast="0" w:name="_5xjy9llvamvm" w:id="24"/>
      <w:bookmarkEnd w:id="24"/>
      <w:r>
        <w:rPr>
          <w:rtl w:val="0"/>
        </w:rPr>
        <w:t xml:space="preserve">Intramural Sports </w:t>
      </w:r>
    </w:p>
    <w:p w:rsidR="00000000" w:rsidDel="00000000" w:rsidP="00000000" w:rsidRDefault="00000000" w:rsidRPr="00000000" w14:paraId="0000007A">
      <w:pPr>
        <w:rPr/>
      </w:pPr>
      <w:r>
        <w:rPr>
          <w:rtl w:val="0"/>
        </w:rPr>
        <w:t xml:space="preserve">Intramurals Sports offered a total of 18 sports during the ‘24-‘25 academic year. </w:t>
      </w:r>
    </w:p>
    <w:p w:rsidR="00000000" w:rsidDel="00000000" w:rsidP="00000000" w:rsidRDefault="00000000" w:rsidRPr="00000000" w14:paraId="0000007B">
      <w:pPr>
        <w:rPr/>
      </w:pPr>
      <w:r>
        <w:rPr>
          <w:rtl w:val="0"/>
        </w:rPr>
      </w:r>
    </w:p>
    <w:p w:rsidR="00000000" w:rsidDel="00000000" w:rsidP="00000000" w:rsidRDefault="00000000" w:rsidRPr="00000000" w14:paraId="0000007C">
      <w:pPr>
        <w:pStyle w:val="Heading3"/>
        <w:rPr/>
      </w:pPr>
      <w:bookmarkStart w:colFirst="0" w:colLast="0" w:name="_52ch49ayv5jz" w:id="25"/>
      <w:bookmarkEnd w:id="25"/>
      <w:r>
        <w:rPr>
          <w:rtl w:val="0"/>
        </w:rPr>
        <w:t xml:space="preserve">Participation Breakdown </w:t>
      </w:r>
    </w:p>
    <w:p w:rsidR="00000000" w:rsidDel="00000000" w:rsidP="00000000" w:rsidRDefault="00000000" w:rsidRPr="00000000" w14:paraId="0000007D">
      <w:pPr>
        <w:rPr>
          <w:b w:val="1"/>
          <w:bCs w:val="1"/>
        </w:rPr>
      </w:pPr>
      <w:r>
        <w:rPr>
          <w:rtl w:val="0"/>
        </w:rPr>
        <w:t xml:space="preserve">Total Participants: </w:t>
      </w:r>
      <w:r>
        <w:rPr>
          <w:b w:val="1"/>
          <w:bCs w:val="1"/>
          <w:rtl w:val="0"/>
        </w:rPr>
        <w:t xml:space="preserve">3,849</w:t>
      </w:r>
    </w:p>
    <w:p w:rsidR="00000000" w:rsidDel="00000000" w:rsidP="00000000" w:rsidRDefault="00000000" w:rsidRPr="00000000" w14:paraId="0000007E">
      <w:pPr>
        <w:rPr>
          <w:b w:val="1"/>
          <w:bCs w:val="1"/>
        </w:rPr>
      </w:pPr>
      <w:r>
        <w:rPr>
          <w:rtl w:val="0"/>
        </w:rPr>
        <w:t xml:space="preserve">Unique Participants: </w:t>
      </w:r>
      <w:r>
        <w:rPr>
          <w:b w:val="1"/>
          <w:bCs w:val="1"/>
          <w:rtl w:val="0"/>
        </w:rPr>
        <w:t xml:space="preserve">1,947</w:t>
      </w:r>
    </w:p>
    <w:p w:rsidR="00000000" w:rsidDel="00000000" w:rsidP="00000000" w:rsidRDefault="00000000" w:rsidRPr="00000000" w14:paraId="0000007F">
      <w:pPr>
        <w:rPr>
          <w:b w:val="1"/>
          <w:bCs w:val="1"/>
        </w:rPr>
      </w:pPr>
      <w:r>
        <w:rPr>
          <w:rtl w:val="0"/>
        </w:rPr>
        <w:t xml:space="preserve">Faculty/Staff Participation: </w:t>
      </w:r>
      <w:r>
        <w:rPr>
          <w:b w:val="1"/>
          <w:bCs w:val="1"/>
          <w:rtl w:val="0"/>
        </w:rPr>
        <w:t xml:space="preserve">63</w:t>
      </w:r>
    </w:p>
    <w:p w:rsidR="00000000" w:rsidDel="00000000" w:rsidP="00000000" w:rsidRDefault="00000000" w:rsidRPr="00000000" w14:paraId="00000080">
      <w:pPr>
        <w:rPr/>
      </w:pPr>
      <w:r>
        <w:rPr>
          <w:rtl w:val="0"/>
        </w:rPr>
      </w:r>
    </w:p>
    <w:p w:rsidR="00000000" w:rsidDel="00000000" w:rsidP="00000000" w:rsidRDefault="00000000" w:rsidRPr="00000000" w14:paraId="00000081">
      <w:pPr>
        <w:pStyle w:val="Heading3"/>
        <w:rPr/>
      </w:pPr>
      <w:bookmarkStart w:colFirst="0" w:colLast="0" w:name="_48cu3dmviiwm" w:id="26"/>
      <w:bookmarkEnd w:id="26"/>
      <w:r>
        <w:rPr>
          <w:rtl w:val="0"/>
        </w:rPr>
        <w:t xml:space="preserve">Breakdown by Class Year </w:t>
      </w:r>
    </w:p>
    <w:p w:rsidR="00000000" w:rsidDel="00000000" w:rsidP="00000000" w:rsidRDefault="00000000" w:rsidRPr="00000000" w14:paraId="00000082">
      <w:pPr>
        <w:rPr/>
      </w:pPr>
      <w:r>
        <w:rPr/>
        <w:drawing>
          <wp:inline distB="114300" distT="114300" distL="114300" distR="114300">
            <wp:extent cx="2871788" cy="2531156"/>
            <wp:effectExtent b="0" l="0" r="0" t="0"/>
            <wp:docPr descr="A donut chart showing Malley Center membership breakdown by student classification: Third Year leads with 953, followed by Second Year with 947, Fourth Year with 881, First Year with 747, and Graduate Student with 228." id="15" name="image4.png"/>
            <a:graphic>
              <a:graphicData uri="http://schemas.openxmlformats.org/drawingml/2006/picture">
                <pic:pic>
                  <pic:nvPicPr>
                    <pic:cNvPr descr="A donut chart showing Malley Center membership breakdown by student classification: Third Year leads with 953, followed by Second Year with 947, Fourth Year with 881, First Year with 747, and Graduate Student with 228." id="0" name="image4.png"/>
                    <pic:cNvPicPr preferRelativeResize="0"/>
                  </pic:nvPicPr>
                  <pic:blipFill>
                    <a:blip r:embed="rId20"/>
                    <a:srcRect b="0" l="6731" r="5449" t="0"/>
                    <a:stretch>
                      <a:fillRect/>
                    </a:stretch>
                  </pic:blipFill>
                  <pic:spPr>
                    <a:xfrm>
                      <a:off x="0" y="0"/>
                      <a:ext cx="2871788" cy="2531156"/>
                    </a:xfrm>
                    <a:prstGeom prst="rect"/>
                    <a:ln/>
                  </pic:spPr>
                </pic:pic>
              </a:graphicData>
            </a:graphic>
          </wp:inline>
        </w:drawing>
      </w:r>
      <w:r>
        <w:rPr>
          <w:rtl w:val="0"/>
        </w:rPr>
      </w:r>
    </w:p>
    <w:p w:rsidR="00000000" w:rsidDel="00000000" w:rsidP="00000000" w:rsidRDefault="00000000" w:rsidRPr="00000000" w14:paraId="00000083">
      <w:pPr>
        <w:rPr/>
      </w:pPr>
      <w:r>
        <w:rPr>
          <w:rtl w:val="0"/>
        </w:rPr>
      </w:r>
    </w:p>
    <w:p w:rsidR="00000000" w:rsidDel="00000000" w:rsidP="00000000" w:rsidRDefault="00000000" w:rsidRPr="00000000" w14:paraId="00000084">
      <w:pPr>
        <w:pStyle w:val="Heading3"/>
        <w:rPr/>
      </w:pPr>
      <w:bookmarkStart w:colFirst="0" w:colLast="0" w:name="_dk87qlexhtse" w:id="27"/>
      <w:bookmarkEnd w:id="27"/>
      <w:r>
        <w:rPr>
          <w:rtl w:val="0"/>
        </w:rPr>
        <w:t xml:space="preserve">Fun Statistic </w:t>
      </w:r>
    </w:p>
    <w:p w:rsidR="00000000" w:rsidDel="00000000" w:rsidP="00000000" w:rsidRDefault="00000000" w:rsidRPr="00000000" w14:paraId="00000085">
      <w:pPr>
        <w:rPr/>
      </w:pPr>
      <w:r>
        <w:rPr>
          <w:rtl w:val="0"/>
        </w:rPr>
        <w:t xml:space="preserve">5% of participants won an IM Champion shirt </w:t>
      </w:r>
    </w:p>
    <w:p w:rsidR="00000000" w:rsidDel="00000000" w:rsidP="00000000" w:rsidRDefault="00000000" w:rsidRPr="00000000" w14:paraId="00000086">
      <w:pPr>
        <w:rPr/>
      </w:pPr>
      <w:r>
        <w:rPr/>
        <w:drawing>
          <wp:inline distB="114300" distT="114300" distL="114300" distR="114300">
            <wp:extent cx="2814638" cy="1619319"/>
            <wp:effectExtent b="0" l="0" r="0" t="0"/>
            <wp:docPr descr="11 students holding up a number one after winning intramurals" id="9" name="image19.png"/>
            <a:graphic>
              <a:graphicData uri="http://schemas.openxmlformats.org/drawingml/2006/picture">
                <pic:pic>
                  <pic:nvPicPr>
                    <pic:cNvPr descr="11 students holding up a number one after winning intramurals" id="0" name="image19.png"/>
                    <pic:cNvPicPr preferRelativeResize="0"/>
                  </pic:nvPicPr>
                  <pic:blipFill>
                    <a:blip r:embed="rId21"/>
                    <a:srcRect b="11219" l="0" r="0" t="14458"/>
                    <a:stretch>
                      <a:fillRect/>
                    </a:stretch>
                  </pic:blipFill>
                  <pic:spPr>
                    <a:xfrm>
                      <a:off x="0" y="0"/>
                      <a:ext cx="2814638" cy="1619319"/>
                    </a:xfrm>
                    <a:prstGeom prst="rect"/>
                    <a:ln/>
                  </pic:spPr>
                </pic:pic>
              </a:graphicData>
            </a:graphic>
          </wp:inline>
        </w:drawing>
      </w:r>
      <w:r>
        <w:rPr>
          <w:rtl w:val="0"/>
        </w:rPr>
      </w:r>
    </w:p>
    <w:p w:rsidR="00000000" w:rsidDel="00000000" w:rsidP="00000000" w:rsidRDefault="00000000" w:rsidRPr="00000000" w14:paraId="00000087">
      <w:pPr>
        <w:pStyle w:val="Heading3"/>
        <w:rPr/>
      </w:pPr>
      <w:bookmarkStart w:colFirst="0" w:colLast="0" w:name="_nwgl7da3s3cs" w:id="28"/>
      <w:bookmarkEnd w:id="28"/>
      <w:r>
        <w:rPr>
          <w:rtl w:val="0"/>
        </w:rPr>
        <w:t xml:space="preserve">League and Tournament Facts </w:t>
      </w:r>
    </w:p>
    <w:p w:rsidR="00000000" w:rsidDel="00000000" w:rsidP="00000000" w:rsidRDefault="00000000" w:rsidRPr="00000000" w14:paraId="00000088">
      <w:pPr>
        <w:rPr/>
      </w:pPr>
      <w:r>
        <w:rPr>
          <w:rtl w:val="0"/>
        </w:rPr>
        <w:t xml:space="preserve">Our most popular leagues this academic year were Basketball, Beach Volleyball, and Pickleball. </w:t>
      </w:r>
    </w:p>
    <w:p w:rsidR="00000000" w:rsidDel="00000000" w:rsidP="00000000" w:rsidRDefault="00000000" w:rsidRPr="00000000" w14:paraId="00000089">
      <w:pPr>
        <w:rPr/>
      </w:pPr>
      <w:r>
        <w:rPr>
          <w:rtl w:val="0"/>
        </w:rPr>
        <w:t xml:space="preserve">3v3 Basketball and Pickleball were the most popular tournaments during the academic year.  </w:t>
      </w:r>
    </w:p>
    <w:p w:rsidR="00000000" w:rsidDel="00000000" w:rsidP="00000000" w:rsidRDefault="00000000" w:rsidRPr="00000000" w14:paraId="0000008A">
      <w:pPr>
        <w:rPr/>
      </w:pPr>
      <w:r>
        <w:rPr>
          <w:rtl w:val="0"/>
        </w:rPr>
      </w:r>
    </w:p>
    <w:p w:rsidR="00000000" w:rsidDel="00000000" w:rsidP="00000000" w:rsidRDefault="00000000" w:rsidRPr="00000000" w14:paraId="0000008B">
      <w:pPr>
        <w:rPr/>
      </w:pPr>
      <w:r>
        <w:rPr>
          <w:rtl w:val="0"/>
        </w:rPr>
      </w:r>
    </w:p>
    <w:p w:rsidR="00000000" w:rsidDel="00000000" w:rsidP="00000000" w:rsidRDefault="00000000" w:rsidRPr="00000000" w14:paraId="0000008C">
      <w:pPr>
        <w:rPr/>
      </w:pPr>
      <w:r>
        <w:pict>
          <v:rect style="width:0.0pt;height:1.5pt" o:hr="t" o:hrstd="t" o:hralign="center" fillcolor="#A0A0A0" stroked="f"/>
        </w:pict>
      </w:r>
      <w:r>
        <w:rPr>
          <w:rtl w:val="0"/>
        </w:rPr>
      </w:r>
    </w:p>
    <w:p w:rsidR="00000000" w:rsidDel="00000000" w:rsidP="00000000" w:rsidRDefault="00000000" w:rsidRPr="00000000" w14:paraId="0000008D">
      <w:pPr>
        <w:rPr/>
      </w:pPr>
      <w:r>
        <w:rPr>
          <w:rtl w:val="0"/>
        </w:rPr>
      </w:r>
    </w:p>
    <w:p w:rsidR="00000000" w:rsidDel="00000000" w:rsidP="00000000" w:rsidRDefault="00000000" w:rsidRPr="00000000" w14:paraId="0000008E">
      <w:pPr>
        <w:pStyle w:val="Heading2"/>
        <w:rPr/>
      </w:pPr>
      <w:bookmarkStart w:colFirst="0" w:colLast="0" w:name="_xrpbgg3dvy64" w:id="29"/>
      <w:bookmarkEnd w:id="29"/>
      <w:r>
        <w:rPr>
          <w:rtl w:val="0"/>
        </w:rPr>
        <w:t xml:space="preserve">Fitness Classes </w:t>
      </w:r>
    </w:p>
    <w:p w:rsidR="00000000" w:rsidDel="00000000" w:rsidP="00000000" w:rsidRDefault="00000000" w:rsidRPr="00000000" w14:paraId="0000008F">
      <w:pPr>
        <w:rPr/>
      </w:pPr>
      <w:r>
        <w:rPr>
          <w:rtl w:val="0"/>
        </w:rPr>
        <w:t xml:space="preserve">The Fitness Class Program offered various classes during the ‘24 - ‘25 academic year. </w:t>
      </w:r>
    </w:p>
    <w:p w:rsidR="00000000" w:rsidDel="00000000" w:rsidP="00000000" w:rsidRDefault="00000000" w:rsidRPr="00000000" w14:paraId="00000090">
      <w:pPr>
        <w:rPr/>
      </w:pPr>
      <w:r>
        <w:rPr>
          <w:rtl w:val="0"/>
        </w:rPr>
      </w:r>
      <w:r>
        <w:drawing>
          <wp:anchor allowOverlap="1" behindDoc="0" distB="114300" distT="114300" distL="114300" distR="114300" hidden="0" layoutInCell="1" locked="0" relativeHeight="0" simplePos="0">
            <wp:simplePos x="0" y="0"/>
            <wp:positionH relativeFrom="column">
              <wp:posOffset>1819275</wp:posOffset>
            </wp:positionH>
            <wp:positionV relativeFrom="paragraph">
              <wp:posOffset>145192</wp:posOffset>
            </wp:positionV>
            <wp:extent cx="2214563" cy="1181810"/>
            <wp:effectExtent b="0" l="0" r="0" t="0"/>
            <wp:wrapSquare wrapText="bothSides" distB="114300" distT="114300" distL="114300" distR="114300"/>
            <wp:docPr descr="Students riding Matrix stationary bikes during a group fitness class in the Multipurpose Room, with dumbbell racks, wall mirrors, TRX cables, and a Functional Training Zone sign visible in the background." id="8" name="image11.png"/>
            <a:graphic>
              <a:graphicData uri="http://schemas.openxmlformats.org/drawingml/2006/picture">
                <pic:pic>
                  <pic:nvPicPr>
                    <pic:cNvPr descr="Students riding Matrix stationary bikes during a group fitness class in the Multipurpose Room, with dumbbell racks, wall mirrors, TRX cables, and a Functional Training Zone sign visible in the background." id="0" name="image11.png"/>
                    <pic:cNvPicPr preferRelativeResize="0"/>
                  </pic:nvPicPr>
                  <pic:blipFill>
                    <a:blip r:embed="rId22"/>
                    <a:srcRect b="13430" l="0" r="0" t="17598"/>
                    <a:stretch>
                      <a:fillRect/>
                    </a:stretch>
                  </pic:blipFill>
                  <pic:spPr>
                    <a:xfrm>
                      <a:off x="0" y="0"/>
                      <a:ext cx="2214563" cy="1181810"/>
                    </a:xfrm>
                    <a:prstGeom prst="rect"/>
                    <a:ln/>
                  </pic:spPr>
                </pic:pic>
              </a:graphicData>
            </a:graphic>
          </wp:anchor>
        </w:drawing>
      </w:r>
    </w:p>
    <w:p w:rsidR="00000000" w:rsidDel="00000000" w:rsidP="00000000" w:rsidRDefault="00000000" w:rsidRPr="00000000" w14:paraId="00000091">
      <w:pPr>
        <w:rPr/>
      </w:pPr>
      <w:r>
        <w:rPr>
          <w:rtl w:val="0"/>
        </w:rPr>
      </w:r>
    </w:p>
    <w:p w:rsidR="00000000" w:rsidDel="00000000" w:rsidP="00000000" w:rsidRDefault="00000000" w:rsidRPr="00000000" w14:paraId="00000092">
      <w:pPr>
        <w:rPr/>
      </w:pPr>
      <w:r>
        <w:rPr>
          <w:rtl w:val="0"/>
        </w:rPr>
      </w:r>
    </w:p>
    <w:p w:rsidR="00000000" w:rsidDel="00000000" w:rsidP="00000000" w:rsidRDefault="00000000" w:rsidRPr="00000000" w14:paraId="00000093">
      <w:pPr>
        <w:rPr/>
      </w:pPr>
      <w:r>
        <w:rPr>
          <w:rtl w:val="0"/>
        </w:rPr>
      </w:r>
    </w:p>
    <w:p w:rsidR="00000000" w:rsidDel="00000000" w:rsidP="00000000" w:rsidRDefault="00000000" w:rsidRPr="00000000" w14:paraId="00000094">
      <w:pPr>
        <w:rPr/>
      </w:pPr>
      <w:r>
        <w:rPr>
          <w:rtl w:val="0"/>
        </w:rPr>
      </w:r>
    </w:p>
    <w:p w:rsidR="00000000" w:rsidDel="00000000" w:rsidP="00000000" w:rsidRDefault="00000000" w:rsidRPr="00000000" w14:paraId="00000095">
      <w:pPr>
        <w:rPr/>
      </w:pPr>
      <w:r>
        <w:rPr>
          <w:rtl w:val="0"/>
        </w:rPr>
      </w:r>
    </w:p>
    <w:p w:rsidR="00000000" w:rsidDel="00000000" w:rsidP="00000000" w:rsidRDefault="00000000" w:rsidRPr="00000000" w14:paraId="00000096">
      <w:pPr>
        <w:rPr/>
      </w:pPr>
      <w:r>
        <w:rPr>
          <w:rtl w:val="0"/>
        </w:rPr>
      </w:r>
    </w:p>
    <w:p w:rsidR="00000000" w:rsidDel="00000000" w:rsidP="00000000" w:rsidRDefault="00000000" w:rsidRPr="00000000" w14:paraId="00000097">
      <w:pPr>
        <w:rPr/>
      </w:pPr>
      <w:r>
        <w:rPr>
          <w:rtl w:val="0"/>
        </w:rPr>
      </w:r>
      <w:r>
        <w:drawing>
          <wp:anchor allowOverlap="1" behindDoc="0" distB="114300" distT="114300" distL="114300" distR="114300" hidden="0" layoutInCell="1" locked="0" relativeHeight="0" simplePos="0">
            <wp:simplePos x="0" y="0"/>
            <wp:positionH relativeFrom="column">
              <wp:posOffset>3286125</wp:posOffset>
            </wp:positionH>
            <wp:positionV relativeFrom="paragraph">
              <wp:posOffset>121508</wp:posOffset>
            </wp:positionV>
            <wp:extent cx="2509838" cy="1379551"/>
            <wp:effectExtent b="0" l="0" r="0" t="0"/>
            <wp:wrapSquare wrapText="bothSides" distB="114300" distT="114300" distL="114300" distR="114300"/>
            <wp:docPr descr="A full group fitness class in session inside a the Multipurpose Room, with participants kneeling on yoga mats and holding dumbbells during a strength exercise, wall mirrors reflecting the large crowd." id="7" name="image12.png"/>
            <a:graphic>
              <a:graphicData uri="http://schemas.openxmlformats.org/drawingml/2006/picture">
                <pic:pic>
                  <pic:nvPicPr>
                    <pic:cNvPr descr="A full group fitness class in session inside a the Multipurpose Room, with participants kneeling on yoga mats and holding dumbbells during a strength exercise, wall mirrors reflecting the large crowd." id="0" name="image12.png"/>
                    <pic:cNvPicPr preferRelativeResize="0"/>
                  </pic:nvPicPr>
                  <pic:blipFill>
                    <a:blip r:embed="rId23"/>
                    <a:srcRect b="19048" l="3045" r="3365" t="14493"/>
                    <a:stretch>
                      <a:fillRect/>
                    </a:stretch>
                  </pic:blipFill>
                  <pic:spPr>
                    <a:xfrm>
                      <a:off x="0" y="0"/>
                      <a:ext cx="2509838" cy="1379551"/>
                    </a:xfrm>
                    <a:prstGeom prst="rect"/>
                    <a:ln/>
                  </pic:spPr>
                </pic:pic>
              </a:graphicData>
            </a:graphic>
          </wp:anchor>
        </w:drawing>
      </w:r>
    </w:p>
    <w:p w:rsidR="00000000" w:rsidDel="00000000" w:rsidP="00000000" w:rsidRDefault="00000000" w:rsidRPr="00000000" w14:paraId="00000098">
      <w:pPr>
        <w:pStyle w:val="Heading3"/>
        <w:rPr/>
      </w:pPr>
      <w:bookmarkStart w:colFirst="0" w:colLast="0" w:name="_tpsiskpaxvuv" w:id="30"/>
      <w:bookmarkEnd w:id="30"/>
      <w:r>
        <w:rPr>
          <w:rtl w:val="0"/>
        </w:rPr>
        <w:t xml:space="preserve">Statistics </w:t>
      </w:r>
    </w:p>
    <w:p w:rsidR="00000000" w:rsidDel="00000000" w:rsidP="00000000" w:rsidRDefault="00000000" w:rsidRPr="00000000" w14:paraId="00000099">
      <w:pPr>
        <w:rPr/>
      </w:pPr>
      <w:r>
        <w:rPr>
          <w:rtl w:val="0"/>
        </w:rPr>
        <w:t xml:space="preserve">Total Classes Offered: 56</w:t>
      </w:r>
    </w:p>
    <w:p w:rsidR="00000000" w:rsidDel="00000000" w:rsidP="00000000" w:rsidRDefault="00000000" w:rsidRPr="00000000" w14:paraId="0000009A">
      <w:pPr>
        <w:rPr/>
      </w:pPr>
      <w:r>
        <w:rPr>
          <w:rtl w:val="0"/>
        </w:rPr>
        <w:t xml:space="preserve">Total Finals Week Classes Offered: 20 </w:t>
      </w:r>
    </w:p>
    <w:p w:rsidR="00000000" w:rsidDel="00000000" w:rsidP="00000000" w:rsidRDefault="00000000" w:rsidRPr="00000000" w14:paraId="0000009B">
      <w:pPr>
        <w:rPr/>
      </w:pPr>
      <w:r>
        <w:rPr>
          <w:rtl w:val="0"/>
        </w:rPr>
        <w:t xml:space="preserve">Total Class Sessions: 487</w:t>
      </w:r>
    </w:p>
    <w:p w:rsidR="00000000" w:rsidDel="00000000" w:rsidP="00000000" w:rsidRDefault="00000000" w:rsidRPr="00000000" w14:paraId="0000009C">
      <w:pPr>
        <w:rPr/>
      </w:pPr>
      <w:r>
        <w:rPr>
          <w:rtl w:val="0"/>
        </w:rPr>
        <w:t xml:space="preserve">Total Participants: 3,567</w:t>
      </w:r>
    </w:p>
    <w:p w:rsidR="00000000" w:rsidDel="00000000" w:rsidP="00000000" w:rsidRDefault="00000000" w:rsidRPr="00000000" w14:paraId="0000009D">
      <w:pPr>
        <w:rPr/>
      </w:pPr>
      <w:r>
        <w:rPr>
          <w:rtl w:val="0"/>
        </w:rPr>
        <w:t xml:space="preserve">Percentage Increase in Participants: 67.15%</w:t>
      </w:r>
    </w:p>
    <w:p w:rsidR="00000000" w:rsidDel="00000000" w:rsidP="00000000" w:rsidRDefault="00000000" w:rsidRPr="00000000" w14:paraId="0000009E">
      <w:pPr>
        <w:rPr/>
      </w:pPr>
      <w:r>
        <w:rPr>
          <w:rtl w:val="0"/>
        </w:rPr>
      </w:r>
    </w:p>
    <w:p w:rsidR="00000000" w:rsidDel="00000000" w:rsidP="00000000" w:rsidRDefault="00000000" w:rsidRPr="00000000" w14:paraId="0000009F">
      <w:pPr>
        <w:pStyle w:val="Heading3"/>
        <w:rPr/>
      </w:pPr>
      <w:bookmarkStart w:colFirst="0" w:colLast="0" w:name="_omj1vhqnyrhl" w:id="31"/>
      <w:bookmarkEnd w:id="31"/>
      <w:r>
        <w:rPr>
          <w:rtl w:val="0"/>
        </w:rPr>
      </w:r>
    </w:p>
    <w:p w:rsidR="00000000" w:rsidDel="00000000" w:rsidP="00000000" w:rsidRDefault="00000000" w:rsidRPr="00000000" w14:paraId="000000A0">
      <w:pPr>
        <w:pStyle w:val="Heading3"/>
        <w:rPr/>
      </w:pPr>
      <w:bookmarkStart w:colFirst="0" w:colLast="0" w:name="_wbops4e2frki" w:id="32"/>
      <w:bookmarkEnd w:id="32"/>
      <w:r>
        <w:rPr>
          <w:rtl w:val="0"/>
        </w:rPr>
        <w:t xml:space="preserve">Participation Breakdown</w:t>
      </w:r>
    </w:p>
    <w:p w:rsidR="00000000" w:rsidDel="00000000" w:rsidP="00000000" w:rsidRDefault="00000000" w:rsidRPr="00000000" w14:paraId="000000A1">
      <w:pPr>
        <w:rPr/>
      </w:pPr>
      <w:r>
        <w:rPr/>
        <w:drawing>
          <wp:inline distB="114300" distT="114300" distL="114300" distR="114300">
            <wp:extent cx="3052763" cy="2851558"/>
            <wp:effectExtent b="0" l="0" r="0" t="0"/>
            <wp:docPr descr=" A donut chart showing Malley Center membership by affiliation: 3,288 Students, 218 Faculty/Staff, 24 Alumni, and 2 Guests." id="6" name="image2.png"/>
            <a:graphic>
              <a:graphicData uri="http://schemas.openxmlformats.org/drawingml/2006/picture">
                <pic:pic>
                  <pic:nvPicPr>
                    <pic:cNvPr descr=" A donut chart showing Malley Center membership by affiliation: 3,288 Students, 218 Faculty/Staff, 24 Alumni, and 2 Guests." id="0" name="image2.png"/>
                    <pic:cNvPicPr preferRelativeResize="0"/>
                  </pic:nvPicPr>
                  <pic:blipFill>
                    <a:blip r:embed="rId24"/>
                    <a:srcRect b="5559" l="14103" r="15385" t="9351"/>
                    <a:stretch>
                      <a:fillRect/>
                    </a:stretch>
                  </pic:blipFill>
                  <pic:spPr>
                    <a:xfrm>
                      <a:off x="0" y="0"/>
                      <a:ext cx="3052763" cy="2851558"/>
                    </a:xfrm>
                    <a:prstGeom prst="rect"/>
                    <a:ln/>
                  </pic:spPr>
                </pic:pic>
              </a:graphicData>
            </a:graphic>
          </wp:inline>
        </w:drawing>
      </w:r>
      <w:r>
        <w:rPr>
          <w:rtl w:val="0"/>
        </w:rPr>
      </w:r>
    </w:p>
    <w:p w:rsidR="00000000" w:rsidDel="00000000" w:rsidP="00000000" w:rsidRDefault="00000000" w:rsidRPr="00000000" w14:paraId="000000A2">
      <w:pPr>
        <w:rPr/>
      </w:pPr>
      <w:r>
        <w:rPr>
          <w:rtl w:val="0"/>
        </w:rPr>
      </w:r>
    </w:p>
    <w:p w:rsidR="00000000" w:rsidDel="00000000" w:rsidP="00000000" w:rsidRDefault="00000000" w:rsidRPr="00000000" w14:paraId="000000A3">
      <w:pPr>
        <w:rPr/>
      </w:pPr>
      <w:r>
        <w:rPr>
          <w:rtl w:val="0"/>
        </w:rPr>
      </w:r>
    </w:p>
    <w:p w:rsidR="00000000" w:rsidDel="00000000" w:rsidP="00000000" w:rsidRDefault="00000000" w:rsidRPr="00000000" w14:paraId="000000A4">
      <w:pPr>
        <w:rPr/>
      </w:pPr>
      <w:r>
        <w:pict>
          <v:rect style="width:0.0pt;height:1.5pt" o:hr="t" o:hrstd="t" o:hralign="center" fillcolor="#A0A0A0" stroked="f"/>
        </w:pict>
      </w:r>
      <w:r>
        <w:rPr>
          <w:rtl w:val="0"/>
        </w:rPr>
      </w:r>
    </w:p>
    <w:p w:rsidR="00000000" w:rsidDel="00000000" w:rsidP="00000000" w:rsidRDefault="00000000" w:rsidRPr="00000000" w14:paraId="000000A5">
      <w:pPr>
        <w:rPr/>
      </w:pPr>
      <w:r>
        <w:rPr>
          <w:rtl w:val="0"/>
        </w:rPr>
      </w:r>
    </w:p>
    <w:p w:rsidR="00000000" w:rsidDel="00000000" w:rsidP="00000000" w:rsidRDefault="00000000" w:rsidRPr="00000000" w14:paraId="000000A6">
      <w:pPr>
        <w:pStyle w:val="Heading2"/>
        <w:rPr/>
      </w:pPr>
      <w:bookmarkStart w:colFirst="0" w:colLast="0" w:name="_g0lgmnnvi4ek" w:id="33"/>
      <w:bookmarkEnd w:id="33"/>
      <w:r>
        <w:rPr>
          <w:rtl w:val="0"/>
        </w:rPr>
        <w:t xml:space="preserve">Bronco Kids All Sports Camp </w:t>
      </w:r>
    </w:p>
    <w:p w:rsidR="00000000" w:rsidDel="00000000" w:rsidP="00000000" w:rsidRDefault="00000000" w:rsidRPr="00000000" w14:paraId="000000A7">
      <w:pPr>
        <w:rPr/>
      </w:pPr>
      <w:r>
        <w:rPr>
          <w:rtl w:val="0"/>
        </w:rPr>
        <w:t xml:space="preserve">The Bronco Kids All Sports Camp (BKASC) held 6 sessions from June 17 to August 2 (no session July 1 to July 5)</w:t>
      </w:r>
    </w:p>
    <w:p w:rsidR="00000000" w:rsidDel="00000000" w:rsidP="00000000" w:rsidRDefault="00000000" w:rsidRPr="00000000" w14:paraId="000000A8">
      <w:pPr>
        <w:rPr/>
      </w:pPr>
      <w:r>
        <w:rPr>
          <w:rtl w:val="0"/>
        </w:rPr>
      </w:r>
    </w:p>
    <w:p w:rsidR="00000000" w:rsidDel="00000000" w:rsidP="00000000" w:rsidRDefault="00000000" w:rsidRPr="00000000" w14:paraId="000000A9">
      <w:pPr>
        <w:rPr/>
      </w:pPr>
      <w:r>
        <w:rPr>
          <w:rtl w:val="0"/>
        </w:rPr>
      </w:r>
      <w:r>
        <w:drawing>
          <wp:anchor allowOverlap="1" behindDoc="0" distB="114300" distT="114300" distL="114300" distR="114300" hidden="0" layoutInCell="1" locked="0" relativeHeight="0" simplePos="0">
            <wp:simplePos x="0" y="0"/>
            <wp:positionH relativeFrom="column">
              <wp:posOffset>3248025</wp:posOffset>
            </wp:positionH>
            <wp:positionV relativeFrom="paragraph">
              <wp:posOffset>307117</wp:posOffset>
            </wp:positionV>
            <wp:extent cx="3344238" cy="1771650"/>
            <wp:effectExtent b="0" l="0" r="0" t="0"/>
            <wp:wrapSquare wrapText="bothSides" distB="114300" distT="114300" distL="114300" distR="114300"/>
            <wp:docPr descr="Bronco Kids All Sports Camp campers and coaches smiling in the gym " id="19" name="image16.png"/>
            <a:graphic>
              <a:graphicData uri="http://schemas.openxmlformats.org/drawingml/2006/picture">
                <pic:pic>
                  <pic:nvPicPr>
                    <pic:cNvPr descr="Bronco Kids All Sports Camp campers and coaches smiling in the gym " id="0" name="image16.png"/>
                    <pic:cNvPicPr preferRelativeResize="0"/>
                  </pic:nvPicPr>
                  <pic:blipFill>
                    <a:blip r:embed="rId25"/>
                    <a:srcRect b="17391" l="0" r="0" t="14079"/>
                    <a:stretch>
                      <a:fillRect/>
                    </a:stretch>
                  </pic:blipFill>
                  <pic:spPr>
                    <a:xfrm>
                      <a:off x="0" y="0"/>
                      <a:ext cx="3344238" cy="1771650"/>
                    </a:xfrm>
                    <a:prstGeom prst="rect"/>
                    <a:ln/>
                  </pic:spPr>
                </pic:pic>
              </a:graphicData>
            </a:graphic>
          </wp:anchor>
        </w:drawing>
      </w:r>
    </w:p>
    <w:p w:rsidR="00000000" w:rsidDel="00000000" w:rsidP="00000000" w:rsidRDefault="00000000" w:rsidRPr="00000000" w14:paraId="000000AA">
      <w:pPr>
        <w:rPr/>
      </w:pPr>
      <w:r>
        <w:rPr>
          <w:rtl w:val="0"/>
        </w:rPr>
      </w:r>
      <w:r>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3024188" cy="1771918"/>
            <wp:effectExtent b="0" l="0" r="0" t="0"/>
            <wp:wrapSquare wrapText="bothSides" distB="114300" distT="114300" distL="114300" distR="114300"/>
            <wp:docPr descr="Bronco Kids All Sports Camp campers and coaches smiling in the gym " id="4" name="image20.png"/>
            <a:graphic>
              <a:graphicData uri="http://schemas.openxmlformats.org/drawingml/2006/picture">
                <pic:pic>
                  <pic:nvPicPr>
                    <pic:cNvPr descr="Bronco Kids All Sports Camp campers and coaches smiling in the gym " id="0" name="image20.png"/>
                    <pic:cNvPicPr preferRelativeResize="0"/>
                  </pic:nvPicPr>
                  <pic:blipFill>
                    <a:blip r:embed="rId26"/>
                    <a:srcRect b="15114" l="0" r="0" t="9317"/>
                    <a:stretch>
                      <a:fillRect/>
                    </a:stretch>
                  </pic:blipFill>
                  <pic:spPr>
                    <a:xfrm>
                      <a:off x="0" y="0"/>
                      <a:ext cx="3024188" cy="1771918"/>
                    </a:xfrm>
                    <a:prstGeom prst="rect"/>
                    <a:ln/>
                  </pic:spPr>
                </pic:pic>
              </a:graphicData>
            </a:graphic>
          </wp:anchor>
        </w:drawing>
      </w:r>
    </w:p>
    <w:p w:rsidR="00000000" w:rsidDel="00000000" w:rsidP="00000000" w:rsidRDefault="00000000" w:rsidRPr="00000000" w14:paraId="000000AB">
      <w:pPr>
        <w:rPr/>
      </w:pPr>
      <w:r>
        <w:rPr>
          <w:rtl w:val="0"/>
        </w:rPr>
      </w:r>
    </w:p>
    <w:p w:rsidR="00000000" w:rsidDel="00000000" w:rsidP="00000000" w:rsidRDefault="00000000" w:rsidRPr="00000000" w14:paraId="000000AC">
      <w:pPr>
        <w:pStyle w:val="Heading3"/>
        <w:rPr/>
      </w:pPr>
      <w:bookmarkStart w:colFirst="0" w:colLast="0" w:name="_uxuk002a5eyo" w:id="34"/>
      <w:bookmarkEnd w:id="34"/>
      <w:r>
        <w:rPr>
          <w:rtl w:val="0"/>
        </w:rPr>
        <w:t xml:space="preserve">Total Gross Registration Revenue </w:t>
      </w:r>
    </w:p>
    <w:p w:rsidR="00000000" w:rsidDel="00000000" w:rsidP="00000000" w:rsidRDefault="00000000" w:rsidRPr="00000000" w14:paraId="000000AD">
      <w:pPr>
        <w:rPr/>
      </w:pPr>
      <w:r>
        <w:rPr>
          <w:rtl w:val="0"/>
        </w:rPr>
        <w:t xml:space="preserve">$262,807.72</w:t>
      </w:r>
    </w:p>
    <w:p w:rsidR="00000000" w:rsidDel="00000000" w:rsidP="00000000" w:rsidRDefault="00000000" w:rsidRPr="00000000" w14:paraId="000000AE">
      <w:pPr>
        <w:pStyle w:val="Heading3"/>
        <w:rPr/>
      </w:pPr>
      <w:bookmarkStart w:colFirst="0" w:colLast="0" w:name="_l77chptrunwi" w:id="35"/>
      <w:bookmarkEnd w:id="35"/>
      <w:r>
        <w:rPr>
          <w:rtl w:val="0"/>
        </w:rPr>
        <w:t xml:space="preserve">Total Campers</w:t>
      </w:r>
    </w:p>
    <w:p w:rsidR="00000000" w:rsidDel="00000000" w:rsidP="00000000" w:rsidRDefault="00000000" w:rsidRPr="00000000" w14:paraId="000000AF">
      <w:pPr>
        <w:rPr/>
      </w:pPr>
      <w:r>
        <w:rPr>
          <w:rtl w:val="0"/>
        </w:rPr>
        <w:t xml:space="preserve">576</w:t>
      </w:r>
    </w:p>
    <w:p w:rsidR="00000000" w:rsidDel="00000000" w:rsidP="00000000" w:rsidRDefault="00000000" w:rsidRPr="00000000" w14:paraId="000000B0">
      <w:pPr>
        <w:pStyle w:val="Heading3"/>
        <w:rPr/>
      </w:pPr>
      <w:bookmarkStart w:colFirst="0" w:colLast="0" w:name="_91vxb5nrdhpo" w:id="36"/>
      <w:bookmarkEnd w:id="36"/>
      <w:r>
        <w:rPr>
          <w:rtl w:val="0"/>
        </w:rPr>
        <w:t xml:space="preserve">Percentage Increase in Total Campers from July ‘23 - June ‘24 </w:t>
      </w:r>
    </w:p>
    <w:p w:rsidR="00000000" w:rsidDel="00000000" w:rsidP="00000000" w:rsidRDefault="00000000" w:rsidRPr="00000000" w14:paraId="000000B1">
      <w:pPr>
        <w:rPr/>
      </w:pPr>
      <w:r>
        <w:rPr>
          <w:rtl w:val="0"/>
        </w:rPr>
        <w:t xml:space="preserve">12.5%</w:t>
      </w:r>
    </w:p>
    <w:p w:rsidR="00000000" w:rsidDel="00000000" w:rsidP="00000000" w:rsidRDefault="00000000" w:rsidRPr="00000000" w14:paraId="000000B2">
      <w:pPr>
        <w:pStyle w:val="Heading3"/>
        <w:rPr/>
      </w:pPr>
      <w:bookmarkStart w:colFirst="0" w:colLast="0" w:name="_in2iqon0lt9c" w:id="37"/>
      <w:bookmarkEnd w:id="37"/>
      <w:r>
        <w:rPr>
          <w:rtl w:val="0"/>
        </w:rPr>
        <w:t xml:space="preserve">Total CITs (Counselors in Training)</w:t>
      </w:r>
    </w:p>
    <w:p w:rsidR="00000000" w:rsidDel="00000000" w:rsidP="00000000" w:rsidRDefault="00000000" w:rsidRPr="00000000" w14:paraId="000000B3">
      <w:pPr>
        <w:rPr/>
      </w:pPr>
      <w:r>
        <w:rPr>
          <w:rtl w:val="0"/>
        </w:rPr>
        <w:t xml:space="preserve">95</w:t>
      </w:r>
    </w:p>
    <w:p w:rsidR="00000000" w:rsidDel="00000000" w:rsidP="00000000" w:rsidRDefault="00000000" w:rsidRPr="00000000" w14:paraId="000000B4">
      <w:pPr>
        <w:pStyle w:val="Heading3"/>
        <w:rPr/>
      </w:pPr>
      <w:bookmarkStart w:colFirst="0" w:colLast="0" w:name="_u9c5tzjl6vni" w:id="38"/>
      <w:bookmarkEnd w:id="38"/>
      <w:r>
        <w:rPr>
          <w:rtl w:val="0"/>
        </w:rPr>
        <w:t xml:space="preserve">Total Camp Coaches </w:t>
      </w:r>
    </w:p>
    <w:p w:rsidR="00000000" w:rsidDel="00000000" w:rsidP="00000000" w:rsidRDefault="00000000" w:rsidRPr="00000000" w14:paraId="000000B5">
      <w:pPr>
        <w:rPr/>
      </w:pPr>
      <w:r>
        <w:rPr>
          <w:rtl w:val="0"/>
        </w:rPr>
        <w:t xml:space="preserve">14</w:t>
      </w:r>
    </w:p>
    <w:p w:rsidR="00000000" w:rsidDel="00000000" w:rsidP="00000000" w:rsidRDefault="00000000" w:rsidRPr="00000000" w14:paraId="000000B6">
      <w:pPr>
        <w:rPr/>
      </w:pPr>
      <w:r>
        <w:rPr>
          <w:rtl w:val="0"/>
        </w:rPr>
      </w:r>
    </w:p>
    <w:p w:rsidR="00000000" w:rsidDel="00000000" w:rsidP="00000000" w:rsidRDefault="00000000" w:rsidRPr="00000000" w14:paraId="000000B7">
      <w:pPr>
        <w:rPr/>
      </w:pPr>
      <w:r>
        <w:pict>
          <v:rect style="width:0.0pt;height:1.5pt" o:hr="t" o:hrstd="t" o:hralign="center" fillcolor="#A0A0A0" stroked="f"/>
        </w:pict>
      </w:r>
      <w:r>
        <w:rPr>
          <w:rtl w:val="0"/>
        </w:rPr>
      </w:r>
    </w:p>
    <w:p w:rsidR="00000000" w:rsidDel="00000000" w:rsidP="00000000" w:rsidRDefault="00000000" w:rsidRPr="00000000" w14:paraId="000000B8">
      <w:pPr>
        <w:rPr/>
      </w:pPr>
      <w:r>
        <w:rPr>
          <w:rtl w:val="0"/>
        </w:rPr>
      </w:r>
      <w:r>
        <w:drawing>
          <wp:anchor allowOverlap="1" behindDoc="0" distB="114300" distT="114300" distL="114300" distR="114300" hidden="0" layoutInCell="1" locked="0" relativeHeight="0" simplePos="0">
            <wp:simplePos x="0" y="0"/>
            <wp:positionH relativeFrom="column">
              <wp:posOffset>3038475</wp:posOffset>
            </wp:positionH>
            <wp:positionV relativeFrom="paragraph">
              <wp:posOffset>247650</wp:posOffset>
            </wp:positionV>
            <wp:extent cx="2690813" cy="1660197"/>
            <wp:effectExtent b="0" l="0" r="0" t="0"/>
            <wp:wrapSquare wrapText="bothSides" distB="114300" distT="114300" distL="114300" distR="114300"/>
            <wp:docPr descr="A group of Campus Recreation staff and student employees posing together on a grass lawn surrounded by flowering greenery, with some wearing Santa Clara University apparel." id="23" name="image23.png"/>
            <a:graphic>
              <a:graphicData uri="http://schemas.openxmlformats.org/drawingml/2006/picture">
                <pic:pic>
                  <pic:nvPicPr>
                    <pic:cNvPr descr="A group of Campus Recreation staff and student employees posing together on a grass lawn surrounded by flowering greenery, with some wearing Santa Clara University apparel." id="0" name="image23.png"/>
                    <pic:cNvPicPr preferRelativeResize="0"/>
                  </pic:nvPicPr>
                  <pic:blipFill>
                    <a:blip r:embed="rId27"/>
                    <a:srcRect b="10860" l="0" r="0" t="9440"/>
                    <a:stretch>
                      <a:fillRect/>
                    </a:stretch>
                  </pic:blipFill>
                  <pic:spPr>
                    <a:xfrm>
                      <a:off x="0" y="0"/>
                      <a:ext cx="2690813" cy="1660197"/>
                    </a:xfrm>
                    <a:prstGeom prst="rect"/>
                    <a:ln/>
                  </pic:spPr>
                </pic:pic>
              </a:graphicData>
            </a:graphic>
          </wp:anchor>
        </w:drawing>
      </w:r>
    </w:p>
    <w:p w:rsidR="00000000" w:rsidDel="00000000" w:rsidP="00000000" w:rsidRDefault="00000000" w:rsidRPr="00000000" w14:paraId="000000B9">
      <w:pPr>
        <w:pStyle w:val="Heading2"/>
        <w:rPr/>
      </w:pPr>
      <w:bookmarkStart w:colFirst="0" w:colLast="0" w:name="_2npdsusk3x6u" w:id="39"/>
      <w:bookmarkEnd w:id="39"/>
      <w:r>
        <w:rPr>
          <w:rtl w:val="0"/>
        </w:rPr>
        <w:t xml:space="preserve">Student Employment </w:t>
      </w:r>
    </w:p>
    <w:p w:rsidR="00000000" w:rsidDel="00000000" w:rsidP="00000000" w:rsidRDefault="00000000" w:rsidRPr="00000000" w14:paraId="000000BA">
      <w:pPr>
        <w:rPr/>
      </w:pPr>
      <w:r>
        <w:rPr>
          <w:rtl w:val="0"/>
        </w:rPr>
        <w:t xml:space="preserve">Campus Recreation has a total of 150 student employees.</w:t>
      </w:r>
    </w:p>
    <w:p w:rsidR="00000000" w:rsidDel="00000000" w:rsidP="00000000" w:rsidRDefault="00000000" w:rsidRPr="00000000" w14:paraId="000000BB">
      <w:pPr>
        <w:rPr/>
      </w:pPr>
      <w:r>
        <w:rPr>
          <w:rtl w:val="0"/>
        </w:rPr>
      </w:r>
    </w:p>
    <w:p w:rsidR="00000000" w:rsidDel="00000000" w:rsidP="00000000" w:rsidRDefault="00000000" w:rsidRPr="00000000" w14:paraId="000000BC">
      <w:pPr>
        <w:rPr/>
      </w:pPr>
      <w:r>
        <w:rPr>
          <w:rtl w:val="0"/>
        </w:rPr>
      </w:r>
    </w:p>
    <w:p w:rsidR="00000000" w:rsidDel="00000000" w:rsidP="00000000" w:rsidRDefault="00000000" w:rsidRPr="00000000" w14:paraId="000000BD">
      <w:pPr>
        <w:rPr/>
      </w:pPr>
      <w:r>
        <w:rPr>
          <w:rtl w:val="0"/>
        </w:rPr>
      </w:r>
    </w:p>
    <w:p w:rsidR="00000000" w:rsidDel="00000000" w:rsidP="00000000" w:rsidRDefault="00000000" w:rsidRPr="00000000" w14:paraId="000000BE">
      <w:pPr>
        <w:rPr/>
      </w:pPr>
      <w:r>
        <w:rPr>
          <w:rtl w:val="0"/>
        </w:rPr>
      </w:r>
    </w:p>
    <w:p w:rsidR="00000000" w:rsidDel="00000000" w:rsidP="00000000" w:rsidRDefault="00000000" w:rsidRPr="00000000" w14:paraId="000000BF">
      <w:pPr>
        <w:rPr/>
      </w:pPr>
      <w:r>
        <w:rPr>
          <w:rtl w:val="0"/>
        </w:rPr>
      </w:r>
    </w:p>
    <w:p w:rsidR="00000000" w:rsidDel="00000000" w:rsidP="00000000" w:rsidRDefault="00000000" w:rsidRPr="00000000" w14:paraId="000000C0">
      <w:pPr>
        <w:rPr/>
      </w:pPr>
      <w:r>
        <w:rPr>
          <w:rtl w:val="0"/>
        </w:rPr>
      </w:r>
    </w:p>
    <w:p w:rsidR="00000000" w:rsidDel="00000000" w:rsidP="00000000" w:rsidRDefault="00000000" w:rsidRPr="00000000" w14:paraId="000000C1">
      <w:pPr>
        <w:pStyle w:val="Heading3"/>
        <w:rPr/>
      </w:pPr>
      <w:bookmarkStart w:colFirst="0" w:colLast="0" w:name="_yxtbserrbv9w" w:id="40"/>
      <w:bookmarkEnd w:id="40"/>
      <w:r>
        <w:rPr>
          <w:rtl w:val="0"/>
        </w:rPr>
        <w:t xml:space="preserve">Additional Statistics </w:t>
      </w:r>
    </w:p>
    <w:p w:rsidR="00000000" w:rsidDel="00000000" w:rsidP="00000000" w:rsidRDefault="00000000" w:rsidRPr="00000000" w14:paraId="000000C2">
      <w:pPr>
        <w:rPr/>
      </w:pPr>
      <w:r>
        <w:rPr>
          <w:rtl w:val="0"/>
        </w:rPr>
        <w:t xml:space="preserve">76 of the 150 student staff were new hires. </w:t>
      </w:r>
    </w:p>
    <w:p w:rsidR="00000000" w:rsidDel="00000000" w:rsidP="00000000" w:rsidRDefault="00000000" w:rsidRPr="00000000" w14:paraId="000000C3">
      <w:pPr>
        <w:rPr/>
      </w:pPr>
      <w:r>
        <w:rPr>
          <w:rtl w:val="0"/>
        </w:rPr>
        <w:t xml:space="preserve">25.3% of our student employees were eligible for Federal Work Study </w:t>
      </w:r>
    </w:p>
    <w:p w:rsidR="00000000" w:rsidDel="00000000" w:rsidP="00000000" w:rsidRDefault="00000000" w:rsidRPr="00000000" w14:paraId="000000C4">
      <w:pPr>
        <w:pStyle w:val="Heading3"/>
        <w:rPr/>
      </w:pPr>
      <w:bookmarkStart w:colFirst="0" w:colLast="0" w:name="_n9d7frepvkze" w:id="41"/>
      <w:bookmarkEnd w:id="41"/>
      <w:r>
        <w:rPr>
          <w:rtl w:val="0"/>
        </w:rPr>
        <w:t xml:space="preserve">Student Staff by the Numbers</w:t>
      </w:r>
    </w:p>
    <w:p w:rsidR="00000000" w:rsidDel="00000000" w:rsidP="00000000" w:rsidRDefault="00000000" w:rsidRPr="00000000" w14:paraId="000000C5">
      <w:pPr>
        <w:rPr/>
      </w:pPr>
      <w:r>
        <w:rPr>
          <w:rtl w:val="0"/>
        </w:rPr>
        <w:t xml:space="preserve">Student Coordinators: 13 </w:t>
      </w:r>
    </w:p>
    <w:p w:rsidR="00000000" w:rsidDel="00000000" w:rsidP="00000000" w:rsidRDefault="00000000" w:rsidRPr="00000000" w14:paraId="000000C6">
      <w:pPr>
        <w:rPr/>
      </w:pPr>
      <w:r>
        <w:rPr>
          <w:rtl w:val="0"/>
        </w:rPr>
        <w:t xml:space="preserve">Facility Supervisors: 24 </w:t>
      </w:r>
    </w:p>
    <w:p w:rsidR="00000000" w:rsidDel="00000000" w:rsidP="00000000" w:rsidRDefault="00000000" w:rsidRPr="00000000" w14:paraId="000000C7">
      <w:pPr>
        <w:rPr/>
      </w:pPr>
      <w:r>
        <w:rPr>
          <w:rtl w:val="0"/>
        </w:rPr>
        <w:t xml:space="preserve">Membership Services: 17</w:t>
      </w:r>
    </w:p>
    <w:p w:rsidR="00000000" w:rsidDel="00000000" w:rsidP="00000000" w:rsidRDefault="00000000" w:rsidRPr="00000000" w14:paraId="000000C8">
      <w:pPr>
        <w:rPr/>
      </w:pPr>
      <w:r>
        <w:rPr>
          <w:rtl w:val="0"/>
        </w:rPr>
        <w:t xml:space="preserve">Weight Room Attendants: 19</w:t>
      </w:r>
    </w:p>
    <w:p w:rsidR="00000000" w:rsidDel="00000000" w:rsidP="00000000" w:rsidRDefault="00000000" w:rsidRPr="00000000" w14:paraId="000000C9">
      <w:pPr>
        <w:rPr/>
      </w:pPr>
      <w:r>
        <w:rPr>
          <w:rtl w:val="0"/>
        </w:rPr>
        <w:t xml:space="preserve">Lifeguards: 30 </w:t>
      </w:r>
    </w:p>
    <w:p w:rsidR="00000000" w:rsidDel="00000000" w:rsidP="00000000" w:rsidRDefault="00000000" w:rsidRPr="00000000" w14:paraId="000000CA">
      <w:pPr>
        <w:rPr/>
      </w:pPr>
      <w:r>
        <w:rPr>
          <w:rtl w:val="0"/>
        </w:rPr>
        <w:t xml:space="preserve">Intramural Supervisors: 13</w:t>
      </w:r>
    </w:p>
    <w:p w:rsidR="00000000" w:rsidDel="00000000" w:rsidP="00000000" w:rsidRDefault="00000000" w:rsidRPr="00000000" w14:paraId="000000CB">
      <w:pPr>
        <w:rPr/>
      </w:pPr>
      <w:r>
        <w:rPr>
          <w:rtl w:val="0"/>
        </w:rPr>
        <w:t xml:space="preserve">Intramural Officials: 26</w:t>
      </w:r>
    </w:p>
    <w:p w:rsidR="00000000" w:rsidDel="00000000" w:rsidP="00000000" w:rsidRDefault="00000000" w:rsidRPr="00000000" w14:paraId="000000CC">
      <w:pPr>
        <w:rPr/>
      </w:pPr>
      <w:r>
        <w:rPr>
          <w:rtl w:val="0"/>
        </w:rPr>
        <w:t xml:space="preserve">Bronco Kids All Sports Camp Staff: 28</w:t>
      </w:r>
    </w:p>
    <w:p w:rsidR="00000000" w:rsidDel="00000000" w:rsidP="00000000" w:rsidRDefault="00000000" w:rsidRPr="00000000" w14:paraId="000000CD">
      <w:pPr>
        <w:rPr/>
      </w:pPr>
      <w:r>
        <w:rPr>
          <w:rtl w:val="0"/>
        </w:rPr>
        <w:t xml:space="preserve">Club Sports Event Supervisors: 5</w:t>
      </w:r>
    </w:p>
    <w:p w:rsidR="00000000" w:rsidDel="00000000" w:rsidP="00000000" w:rsidRDefault="00000000" w:rsidRPr="00000000" w14:paraId="000000CE">
      <w:pPr>
        <w:rPr/>
      </w:pPr>
      <w:r>
        <w:rPr>
          <w:rtl w:val="0"/>
        </w:rPr>
        <w:t xml:space="preserve">Fitness Instructors: 5</w:t>
      </w:r>
    </w:p>
    <w:p w:rsidR="00000000" w:rsidDel="00000000" w:rsidP="00000000" w:rsidRDefault="00000000" w:rsidRPr="00000000" w14:paraId="000000CF">
      <w:pPr>
        <w:rPr/>
      </w:pPr>
      <w:r>
        <w:rPr>
          <w:rtl w:val="0"/>
        </w:rPr>
      </w:r>
    </w:p>
    <w:p w:rsidR="00000000" w:rsidDel="00000000" w:rsidP="00000000" w:rsidRDefault="00000000" w:rsidRPr="00000000" w14:paraId="000000D0">
      <w:pPr>
        <w:rPr/>
      </w:pPr>
      <w:r>
        <w:rPr>
          <w:rtl w:val="0"/>
        </w:rPr>
      </w:r>
    </w:p>
    <w:p w:rsidR="00000000" w:rsidDel="00000000" w:rsidP="00000000" w:rsidRDefault="00000000" w:rsidRPr="00000000" w14:paraId="000000D1">
      <w:pPr>
        <w:rPr/>
      </w:pPr>
      <w:r>
        <w:rPr>
          <w:rtl w:val="0"/>
        </w:rPr>
      </w:r>
    </w:p>
    <w:p w:rsidR="00000000" w:rsidDel="00000000" w:rsidP="00000000" w:rsidRDefault="00000000" w:rsidRPr="00000000" w14:paraId="000000D2">
      <w:pPr>
        <w:rPr/>
      </w:pPr>
      <w:r>
        <w:rPr>
          <w:rtl w:val="0"/>
        </w:rPr>
      </w:r>
    </w:p>
    <w:p w:rsidR="00000000" w:rsidDel="00000000" w:rsidP="00000000" w:rsidRDefault="00000000" w:rsidRPr="00000000" w14:paraId="000000D3">
      <w:pPr>
        <w:rPr/>
      </w:pPr>
      <w:r>
        <w:rPr>
          <w:rtl w:val="0"/>
        </w:rPr>
      </w:r>
    </w:p>
    <w:p w:rsidR="00000000" w:rsidDel="00000000" w:rsidP="00000000" w:rsidRDefault="00000000" w:rsidRPr="00000000" w14:paraId="000000D4">
      <w:pPr>
        <w:rPr/>
      </w:pPr>
      <w:r>
        <w:rPr>
          <w:rtl w:val="0"/>
        </w:rPr>
      </w:r>
    </w:p>
    <w:p w:rsidR="00000000" w:rsidDel="00000000" w:rsidP="00000000" w:rsidRDefault="00000000" w:rsidRPr="00000000" w14:paraId="000000D5">
      <w:pPr>
        <w:rPr/>
      </w:pPr>
      <w:r>
        <w:rPr>
          <w:rtl w:val="0"/>
        </w:rPr>
      </w:r>
    </w:p>
    <w:p w:rsidR="00000000" w:rsidDel="00000000" w:rsidP="00000000" w:rsidRDefault="00000000" w:rsidRPr="00000000" w14:paraId="000000D6">
      <w:pPr>
        <w:rPr/>
      </w:pPr>
      <w:r>
        <w:rPr>
          <w:rtl w:val="0"/>
        </w:rPr>
      </w:r>
      <w:r>
        <w:drawing>
          <wp:anchor allowOverlap="1" behindDoc="0" distB="114300" distT="114300" distL="114300" distR="114300" hidden="0" layoutInCell="1" locked="0" relativeHeight="0" simplePos="0">
            <wp:simplePos x="0" y="0"/>
            <wp:positionH relativeFrom="column">
              <wp:posOffset>1257300</wp:posOffset>
            </wp:positionH>
            <wp:positionV relativeFrom="paragraph">
              <wp:posOffset>114300</wp:posOffset>
            </wp:positionV>
            <wp:extent cx="3509963" cy="1777481"/>
            <wp:effectExtent b="0" l="0" r="0" t="0"/>
            <wp:wrapSquare wrapText="bothSides" distB="114300" distT="114300" distL="114300" distR="114300"/>
            <wp:docPr descr="Six students standing outdoors holding up white &quot;Staff Champ&quot; long-sleeve t-shirts in front of a campus fence, smiling on a sunny day." id="11" name="image13.png"/>
            <a:graphic>
              <a:graphicData uri="http://schemas.openxmlformats.org/drawingml/2006/picture">
                <pic:pic>
                  <pic:nvPicPr>
                    <pic:cNvPr descr="Six students standing outdoors holding up white &quot;Staff Champ&quot; long-sleeve t-shirts in front of a campus fence, smiling on a sunny day." id="0" name="image13.png"/>
                    <pic:cNvPicPr preferRelativeResize="0"/>
                  </pic:nvPicPr>
                  <pic:blipFill>
                    <a:blip r:embed="rId28"/>
                    <a:srcRect b="21946" l="0" r="0" t="12629"/>
                    <a:stretch>
                      <a:fillRect/>
                    </a:stretch>
                  </pic:blipFill>
                  <pic:spPr>
                    <a:xfrm>
                      <a:off x="0" y="0"/>
                      <a:ext cx="3509963" cy="1777481"/>
                    </a:xfrm>
                    <a:prstGeom prst="rect"/>
                    <a:ln/>
                  </pic:spPr>
                </pic:pic>
              </a:graphicData>
            </a:graphic>
          </wp:anchor>
        </w:drawing>
      </w:r>
    </w:p>
    <w:p w:rsidR="00000000" w:rsidDel="00000000" w:rsidP="00000000" w:rsidRDefault="00000000" w:rsidRPr="00000000" w14:paraId="000000D7">
      <w:pPr>
        <w:rPr/>
      </w:pPr>
      <w:r>
        <w:rPr>
          <w:rtl w:val="0"/>
        </w:rPr>
      </w:r>
    </w:p>
    <w:p w:rsidR="00000000" w:rsidDel="00000000" w:rsidP="00000000" w:rsidRDefault="00000000" w:rsidRPr="00000000" w14:paraId="000000D8">
      <w:pPr>
        <w:rPr/>
      </w:pPr>
      <w:r>
        <w:rPr>
          <w:rtl w:val="0"/>
        </w:rPr>
      </w:r>
    </w:p>
    <w:p w:rsidR="00000000" w:rsidDel="00000000" w:rsidP="00000000" w:rsidRDefault="00000000" w:rsidRPr="00000000" w14:paraId="000000D9">
      <w:pPr>
        <w:rPr/>
      </w:pPr>
      <w:r>
        <w:rPr>
          <w:rtl w:val="0"/>
        </w:rPr>
      </w:r>
    </w:p>
    <w:p w:rsidR="00000000" w:rsidDel="00000000" w:rsidP="00000000" w:rsidRDefault="00000000" w:rsidRPr="00000000" w14:paraId="000000DA">
      <w:pPr>
        <w:rPr/>
      </w:pPr>
      <w:r>
        <w:rPr>
          <w:rtl w:val="0"/>
        </w:rPr>
      </w:r>
    </w:p>
    <w:p w:rsidR="00000000" w:rsidDel="00000000" w:rsidP="00000000" w:rsidRDefault="00000000" w:rsidRPr="00000000" w14:paraId="000000DB">
      <w:pPr>
        <w:rPr/>
      </w:pPr>
      <w:r>
        <w:rPr>
          <w:rtl w:val="0"/>
        </w:rPr>
      </w:r>
    </w:p>
    <w:p w:rsidR="00000000" w:rsidDel="00000000" w:rsidP="00000000" w:rsidRDefault="00000000" w:rsidRPr="00000000" w14:paraId="000000DC">
      <w:pPr>
        <w:rPr/>
      </w:pPr>
      <w:r>
        <w:rPr>
          <w:rtl w:val="0"/>
        </w:rPr>
      </w:r>
    </w:p>
    <w:p w:rsidR="00000000" w:rsidDel="00000000" w:rsidP="00000000" w:rsidRDefault="00000000" w:rsidRPr="00000000" w14:paraId="000000DD">
      <w:pPr>
        <w:rPr/>
      </w:pPr>
      <w:r>
        <w:rPr>
          <w:rtl w:val="0"/>
        </w:rPr>
      </w:r>
    </w:p>
    <w:p w:rsidR="00000000" w:rsidDel="00000000" w:rsidP="00000000" w:rsidRDefault="00000000" w:rsidRPr="00000000" w14:paraId="000000DE">
      <w:pPr>
        <w:rPr/>
      </w:pPr>
      <w:r>
        <w:rPr>
          <w:rtl w:val="0"/>
        </w:rPr>
      </w:r>
    </w:p>
    <w:p w:rsidR="00000000" w:rsidDel="00000000" w:rsidP="00000000" w:rsidRDefault="00000000" w:rsidRPr="00000000" w14:paraId="000000DF">
      <w:pPr>
        <w:rPr/>
      </w:pPr>
      <w:r>
        <w:rPr>
          <w:rtl w:val="0"/>
        </w:rPr>
      </w:r>
    </w:p>
    <w:p w:rsidR="00000000" w:rsidDel="00000000" w:rsidP="00000000" w:rsidRDefault="00000000" w:rsidRPr="00000000" w14:paraId="000000E0">
      <w:pPr>
        <w:rPr/>
      </w:pPr>
      <w:r>
        <w:rPr>
          <w:rtl w:val="0"/>
        </w:rPr>
      </w:r>
    </w:p>
    <w:p w:rsidR="00000000" w:rsidDel="00000000" w:rsidP="00000000" w:rsidRDefault="00000000" w:rsidRPr="00000000" w14:paraId="000000E1">
      <w:pPr>
        <w:rPr/>
      </w:pPr>
      <w:r>
        <w:rPr>
          <w:rtl w:val="0"/>
        </w:rPr>
        <w:t xml:space="preserve">Staff Champs are voted each quarter by all student staff in each area. Staff Champs are rewarded with a long-sleeved t-shirt and a Hydroflask water bottle. We awarded 25 Staff Champs during the ‘24 -’25 academic year. </w:t>
      </w:r>
    </w:p>
    <w:p w:rsidR="00000000" w:rsidDel="00000000" w:rsidP="00000000" w:rsidRDefault="00000000" w:rsidRPr="00000000" w14:paraId="000000E2">
      <w:pPr>
        <w:rPr/>
      </w:pPr>
      <w:r>
        <w:rPr>
          <w:rtl w:val="0"/>
        </w:rPr>
      </w:r>
    </w:p>
    <w:p w:rsidR="00000000" w:rsidDel="00000000" w:rsidP="00000000" w:rsidRDefault="00000000" w:rsidRPr="00000000" w14:paraId="000000E3">
      <w:pPr>
        <w:rPr/>
      </w:pPr>
      <w:r>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Roboto" w:cs="Roboto" w:eastAsia="Roboto" w:hAnsi="Roboto"/>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Pr>
    <w:rPr>
      <w:rFonts w:ascii="Roboto" w:cs="Roboto" w:eastAsia="Roboto" w:hAnsi="Roboto"/>
      <w:sz w:val="30"/>
      <w:szCs w:val="30"/>
    </w:rPr>
  </w:style>
  <w:style w:type="paragraph" w:styleId="Heading2">
    <w:name w:val="heading 2"/>
    <w:basedOn w:val="Normal"/>
    <w:next w:val="Normal"/>
    <w:pPr>
      <w:keepNext w:val="1"/>
      <w:keepLines w:val="1"/>
    </w:pPr>
    <w:rPr>
      <w:rFonts w:ascii="Roboto" w:cs="Roboto" w:eastAsia="Roboto" w:hAnsi="Roboto"/>
      <w:sz w:val="28"/>
      <w:szCs w:val="28"/>
    </w:rPr>
  </w:style>
  <w:style w:type="paragraph" w:styleId="Heading3">
    <w:name w:val="heading 3"/>
    <w:basedOn w:val="Normal"/>
    <w:next w:val="Normal"/>
    <w:pPr>
      <w:keepNext w:val="1"/>
      <w:keepLines w:val="1"/>
    </w:pPr>
    <w:rPr>
      <w:rFonts w:ascii="Roboto" w:cs="Roboto" w:eastAsia="Roboto" w:hAnsi="Roboto"/>
      <w:sz w:val="26"/>
      <w:szCs w:val="26"/>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Relationships xmlns="http://schemas.openxmlformats.org/package/2006/relationships"><Relationship Id="rId20" Type="http://schemas.openxmlformats.org/officeDocument/2006/relationships/image" Target="media/image4.png"/><Relationship Id="rId22" Type="http://schemas.openxmlformats.org/officeDocument/2006/relationships/image" Target="media/image11.jpg"/><Relationship Id="rId21" Type="http://schemas.openxmlformats.org/officeDocument/2006/relationships/image" Target="media/image19.jpg"/><Relationship Id="rId24" Type="http://schemas.openxmlformats.org/officeDocument/2006/relationships/image" Target="media/image2.png"/><Relationship Id="rId23" Type="http://schemas.openxmlformats.org/officeDocument/2006/relationships/image" Target="media/image1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26" Type="http://schemas.openxmlformats.org/officeDocument/2006/relationships/image" Target="media/image20.jpg"/><Relationship Id="rId25" Type="http://schemas.openxmlformats.org/officeDocument/2006/relationships/image" Target="media/image16.jpg"/><Relationship Id="rId28" Type="http://schemas.openxmlformats.org/officeDocument/2006/relationships/image" Target="media/image13.jpg"/><Relationship Id="rId27" Type="http://schemas.openxmlformats.org/officeDocument/2006/relationships/image" Target="media/image23.jpg"/><Relationship Id="rId5" Type="http://schemas.openxmlformats.org/officeDocument/2006/relationships/styles" Target="styles.xml"/><Relationship Id="rId6" Type="http://schemas.openxmlformats.org/officeDocument/2006/relationships/image" Target="media/image8.jpg"/><Relationship Id="rId7" Type="http://schemas.openxmlformats.org/officeDocument/2006/relationships/image" Target="media/image14.jpg"/><Relationship Id="rId8" Type="http://schemas.openxmlformats.org/officeDocument/2006/relationships/image" Target="media/image1.png"/><Relationship Id="rId11" Type="http://schemas.openxmlformats.org/officeDocument/2006/relationships/image" Target="media/image6.jpg"/><Relationship Id="rId10" Type="http://schemas.openxmlformats.org/officeDocument/2006/relationships/image" Target="media/image3.png"/><Relationship Id="rId13" Type="http://schemas.openxmlformats.org/officeDocument/2006/relationships/image" Target="media/image21.jpg"/><Relationship Id="rId12" Type="http://schemas.openxmlformats.org/officeDocument/2006/relationships/image" Target="media/image17.jpg"/><Relationship Id="rId15" Type="http://schemas.openxmlformats.org/officeDocument/2006/relationships/image" Target="media/image10.jpg"/><Relationship Id="rId14" Type="http://schemas.openxmlformats.org/officeDocument/2006/relationships/image" Target="media/image22.jpg"/><Relationship Id="rId17" Type="http://schemas.openxmlformats.org/officeDocument/2006/relationships/image" Target="media/image9.jpg"/><Relationship Id="rId16" Type="http://schemas.openxmlformats.org/officeDocument/2006/relationships/image" Target="media/image18.jpg"/><Relationship Id="rId19" Type="http://schemas.openxmlformats.org/officeDocument/2006/relationships/image" Target="media/image15.jpg"/><Relationship Id="rId18" Type="http://schemas.openxmlformats.org/officeDocument/2006/relationships/image" Target="media/image5.jpg"/></Relationships>
</file>

<file path=word/_rels/fontTable.xml.rels><?xml version="1.0" encoding="UTF-8"?><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